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FB" w:rsidRDefault="005F5BFB" w:rsidP="00C92222">
      <w:pPr>
        <w:jc w:val="center"/>
        <w:rPr>
          <w:rFonts w:ascii="Arial" w:hAnsi="Arial"/>
          <w:b/>
          <w:sz w:val="24"/>
          <w:szCs w:val="24"/>
        </w:rPr>
      </w:pPr>
    </w:p>
    <w:p w:rsidR="00C92222" w:rsidRPr="00C92222" w:rsidRDefault="00C92222" w:rsidP="00C92222">
      <w:pPr>
        <w:jc w:val="center"/>
        <w:rPr>
          <w:rFonts w:ascii="Arial" w:hAnsi="Arial"/>
          <w:b/>
          <w:sz w:val="24"/>
          <w:szCs w:val="24"/>
        </w:rPr>
      </w:pPr>
      <w:r w:rsidRPr="00C92222">
        <w:rPr>
          <w:rFonts w:ascii="Arial" w:hAnsi="Arial"/>
          <w:b/>
          <w:sz w:val="24"/>
          <w:szCs w:val="24"/>
        </w:rPr>
        <w:t>„</w:t>
      </w:r>
      <w:r w:rsidR="00FB06B7">
        <w:rPr>
          <w:rFonts w:ascii="Arial" w:hAnsi="Arial"/>
          <w:b/>
          <w:sz w:val="24"/>
          <w:szCs w:val="24"/>
        </w:rPr>
        <w:t>I</w:t>
      </w:r>
      <w:r w:rsidRPr="00C92222">
        <w:rPr>
          <w:rFonts w:ascii="Arial" w:hAnsi="Arial"/>
          <w:b/>
          <w:sz w:val="24"/>
          <w:szCs w:val="24"/>
        </w:rPr>
        <w:t>” jelű betétlap</w:t>
      </w:r>
    </w:p>
    <w:p w:rsidR="00C92222" w:rsidRPr="00C92222" w:rsidRDefault="00C92222" w:rsidP="00C92222">
      <w:pPr>
        <w:jc w:val="center"/>
        <w:rPr>
          <w:rFonts w:ascii="Arial" w:hAnsi="Arial"/>
          <w:b/>
          <w:sz w:val="16"/>
          <w:szCs w:val="16"/>
        </w:rPr>
      </w:pPr>
    </w:p>
    <w:p w:rsidR="00C92222" w:rsidRPr="000E1460" w:rsidRDefault="00C92222" w:rsidP="00C92222">
      <w:pPr>
        <w:jc w:val="center"/>
        <w:rPr>
          <w:rFonts w:ascii="Arial" w:hAnsi="Arial"/>
          <w:b/>
          <w:sz w:val="22"/>
          <w:szCs w:val="22"/>
        </w:rPr>
      </w:pPr>
      <w:r w:rsidRPr="000E1460">
        <w:rPr>
          <w:rFonts w:ascii="Arial" w:hAnsi="Arial"/>
          <w:b/>
          <w:sz w:val="22"/>
          <w:szCs w:val="22"/>
        </w:rPr>
        <w:t>2016. évben kezdődő adóévről</w:t>
      </w:r>
    </w:p>
    <w:p w:rsidR="00C92222" w:rsidRPr="000E1460" w:rsidRDefault="00894414" w:rsidP="00C92222">
      <w:pPr>
        <w:pStyle w:val="Cmsor2"/>
        <w:rPr>
          <w:rFonts w:ascii="Arial" w:hAnsi="Arial"/>
          <w:sz w:val="22"/>
          <w:szCs w:val="22"/>
        </w:rPr>
      </w:pPr>
      <w:r w:rsidRPr="00894414">
        <w:rPr>
          <w:rFonts w:ascii="Arial" w:hAnsi="Arial"/>
          <w:sz w:val="22"/>
          <w:szCs w:val="22"/>
        </w:rPr>
        <w:t>KŐSZEGPATY község Önkormányzatának</w:t>
      </w:r>
      <w:r w:rsidRPr="000E1460">
        <w:rPr>
          <w:rFonts w:ascii="Arial" w:hAnsi="Arial"/>
          <w:sz w:val="22"/>
          <w:szCs w:val="22"/>
        </w:rPr>
        <w:t xml:space="preserve"> </w:t>
      </w:r>
      <w:r w:rsidR="00C92222" w:rsidRPr="000E1460">
        <w:rPr>
          <w:rFonts w:ascii="Arial" w:hAnsi="Arial"/>
          <w:sz w:val="22"/>
          <w:szCs w:val="22"/>
        </w:rPr>
        <w:t>illetékességi területén folytatott</w:t>
      </w:r>
    </w:p>
    <w:p w:rsidR="00C92222" w:rsidRPr="000E1460" w:rsidRDefault="00C92222" w:rsidP="00C92222">
      <w:pPr>
        <w:jc w:val="center"/>
        <w:rPr>
          <w:rFonts w:ascii="Arial" w:hAnsi="Arial"/>
          <w:b/>
          <w:sz w:val="22"/>
          <w:szCs w:val="22"/>
        </w:rPr>
      </w:pPr>
      <w:proofErr w:type="gramStart"/>
      <w:r w:rsidRPr="000E1460">
        <w:rPr>
          <w:rFonts w:ascii="Arial" w:hAnsi="Arial"/>
          <w:b/>
          <w:sz w:val="22"/>
          <w:szCs w:val="22"/>
        </w:rPr>
        <w:t>állandó</w:t>
      </w:r>
      <w:proofErr w:type="gramEnd"/>
      <w:r w:rsidRPr="000E1460">
        <w:rPr>
          <w:rFonts w:ascii="Arial" w:hAnsi="Arial"/>
          <w:b/>
          <w:sz w:val="22"/>
          <w:szCs w:val="22"/>
        </w:rPr>
        <w:t xml:space="preserve"> jellegű iparűzési tevékenység utáni adókötelezettségről</w:t>
      </w:r>
    </w:p>
    <w:p w:rsidR="00C92222" w:rsidRPr="000E1460" w:rsidRDefault="00C92222" w:rsidP="00C92222">
      <w:pPr>
        <w:jc w:val="center"/>
        <w:rPr>
          <w:rFonts w:ascii="Arial" w:hAnsi="Arial"/>
          <w:b/>
          <w:sz w:val="22"/>
          <w:szCs w:val="22"/>
        </w:rPr>
      </w:pPr>
      <w:proofErr w:type="gramStart"/>
      <w:r w:rsidRPr="000E1460">
        <w:rPr>
          <w:rFonts w:ascii="Arial" w:hAnsi="Arial"/>
          <w:b/>
          <w:sz w:val="22"/>
          <w:szCs w:val="22"/>
        </w:rPr>
        <w:t>szóló</w:t>
      </w:r>
      <w:proofErr w:type="gramEnd"/>
      <w:r w:rsidRPr="000E1460">
        <w:rPr>
          <w:rFonts w:ascii="Arial" w:hAnsi="Arial"/>
          <w:b/>
          <w:sz w:val="22"/>
          <w:szCs w:val="22"/>
        </w:rPr>
        <w:t xml:space="preserve"> helyi iparűzési adóbevalláshoz</w:t>
      </w:r>
    </w:p>
    <w:p w:rsidR="00C92222" w:rsidRDefault="00C92222" w:rsidP="00C92222">
      <w:pPr>
        <w:jc w:val="center"/>
        <w:rPr>
          <w:rFonts w:ascii="Arial" w:hAnsi="Arial"/>
          <w:b/>
          <w:sz w:val="24"/>
        </w:rPr>
      </w:pPr>
    </w:p>
    <w:p w:rsidR="0037068B" w:rsidRPr="00211744" w:rsidRDefault="00FB06B7" w:rsidP="0037068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Éves beszámolóját az </w:t>
      </w:r>
      <w:proofErr w:type="spellStart"/>
      <w:r>
        <w:rPr>
          <w:rFonts w:ascii="Arial" w:hAnsi="Arial"/>
          <w:b/>
        </w:rPr>
        <w:t>IFRS-ek</w:t>
      </w:r>
      <w:proofErr w:type="spellEnd"/>
      <w:r>
        <w:rPr>
          <w:rFonts w:ascii="Arial" w:hAnsi="Arial"/>
          <w:b/>
        </w:rPr>
        <w:t xml:space="preserve"> alapján készítő vállalkozó részére</w:t>
      </w:r>
    </w:p>
    <w:p w:rsidR="003D7C28" w:rsidRDefault="003D7C28">
      <w:pPr>
        <w:jc w:val="both"/>
        <w:rPr>
          <w:rFonts w:ascii="Arial" w:hAnsi="Arial"/>
          <w:sz w:val="16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FB06B7" w:rsidTr="0096204B">
        <w:tc>
          <w:tcPr>
            <w:tcW w:w="9923" w:type="dxa"/>
            <w:gridSpan w:val="2"/>
            <w:vAlign w:val="bottom"/>
          </w:tcPr>
          <w:p w:rsidR="00FB06B7" w:rsidRPr="004B0B19" w:rsidRDefault="00FB06B7" w:rsidP="00B93C40">
            <w:pPr>
              <w:pStyle w:val="Szvegtrzs"/>
              <w:spacing w:line="36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2"/>
              </w:rPr>
              <w:t xml:space="preserve">I. Adóalany </w:t>
            </w:r>
            <w:r>
              <w:rPr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4B0B19" w:rsidTr="00B93C40">
        <w:trPr>
          <w:cantSplit/>
        </w:trPr>
        <w:tc>
          <w:tcPr>
            <w:tcW w:w="9923" w:type="dxa"/>
            <w:gridSpan w:val="2"/>
            <w:vAlign w:val="center"/>
          </w:tcPr>
          <w:p w:rsidR="004B0B19" w:rsidRDefault="004B0B19">
            <w:pPr>
              <w:pStyle w:val="Szvegtrzs"/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Adóalany neve (cégneve)</w:t>
            </w:r>
            <w:r>
              <w:rPr>
                <w:sz w:val="22"/>
              </w:rPr>
              <w:t>:</w:t>
            </w:r>
            <w:r w:rsidR="00C92222">
              <w:rPr>
                <w:sz w:val="22"/>
              </w:rPr>
              <w:t xml:space="preserve"> </w:t>
            </w:r>
          </w:p>
        </w:tc>
      </w:tr>
      <w:tr w:rsidR="004B0B19">
        <w:trPr>
          <w:cantSplit/>
        </w:trPr>
        <w:tc>
          <w:tcPr>
            <w:tcW w:w="4678" w:type="dxa"/>
            <w:vAlign w:val="center"/>
          </w:tcPr>
          <w:p w:rsidR="004B0B19" w:rsidRDefault="004B0B19">
            <w:pPr>
              <w:pStyle w:val="Szvegtrzs"/>
              <w:spacing w:line="360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  Adószáma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5245" w:type="dxa"/>
            <w:vAlign w:val="center"/>
          </w:tcPr>
          <w:p w:rsidR="004B0B19" w:rsidRDefault="004B0B19">
            <w:pPr>
              <w:pStyle w:val="Szvegtrzs"/>
              <w:spacing w:line="360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Adóazonosító jele</w:t>
            </w:r>
            <w:r>
              <w:rPr>
                <w:sz w:val="22"/>
              </w:rPr>
              <w:t>:</w:t>
            </w:r>
            <w:r w:rsidR="00C92222">
              <w:rPr>
                <w:sz w:val="22"/>
              </w:rPr>
              <w:t xml:space="preserve"> </w:t>
            </w:r>
          </w:p>
        </w:tc>
      </w:tr>
    </w:tbl>
    <w:p w:rsidR="003D7C28" w:rsidRPr="00256B15" w:rsidRDefault="003D7C28">
      <w:pPr>
        <w:spacing w:line="360" w:lineRule="auto"/>
        <w:jc w:val="both"/>
        <w:rPr>
          <w:rFonts w:ascii="Arial" w:hAnsi="Arial"/>
          <w:bCs/>
          <w:sz w:val="8"/>
          <w:szCs w:val="8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488"/>
      </w:tblGrid>
      <w:tr w:rsidR="0037068B" w:rsidRPr="005D4757" w:rsidTr="004E203A">
        <w:trPr>
          <w:trHeight w:val="567"/>
        </w:trPr>
        <w:tc>
          <w:tcPr>
            <w:tcW w:w="9923" w:type="dxa"/>
            <w:gridSpan w:val="2"/>
            <w:vAlign w:val="center"/>
          </w:tcPr>
          <w:p w:rsidR="0037068B" w:rsidRPr="005D4757" w:rsidRDefault="0037068B" w:rsidP="004E203A">
            <w:pPr>
              <w:pStyle w:val="Cmsor3"/>
              <w:jc w:val="both"/>
              <w:rPr>
                <w:rFonts w:ascii="Arial" w:hAnsi="Arial" w:cs="Arial"/>
                <w:b/>
                <w:sz w:val="20"/>
              </w:rPr>
            </w:pPr>
            <w:r w:rsidRPr="005D4757">
              <w:rPr>
                <w:rFonts w:ascii="Arial" w:hAnsi="Arial" w:cs="Arial"/>
                <w:b/>
                <w:sz w:val="20"/>
              </w:rPr>
              <w:t xml:space="preserve">II. </w:t>
            </w:r>
            <w:r w:rsidR="00FB06B7">
              <w:rPr>
                <w:rFonts w:ascii="Arial" w:hAnsi="Arial" w:cs="Arial"/>
                <w:b/>
                <w:sz w:val="20"/>
              </w:rPr>
              <w:t xml:space="preserve">Nettó </w:t>
            </w:r>
            <w:proofErr w:type="gramStart"/>
            <w:r w:rsidR="00FB06B7">
              <w:rPr>
                <w:rFonts w:ascii="Arial" w:hAnsi="Arial" w:cs="Arial"/>
                <w:b/>
                <w:sz w:val="20"/>
              </w:rPr>
              <w:t xml:space="preserve">árbevétel                                                                                                 </w:t>
            </w:r>
            <w:r w:rsidR="00E63EF2">
              <w:rPr>
                <w:rFonts w:ascii="Arial" w:hAnsi="Arial" w:cs="Arial"/>
                <w:b/>
                <w:sz w:val="20"/>
              </w:rPr>
              <w:t xml:space="preserve"> </w:t>
            </w:r>
            <w:r w:rsidR="00881505">
              <w:rPr>
                <w:rFonts w:ascii="Arial" w:hAnsi="Arial" w:cs="Arial"/>
                <w:b/>
                <w:sz w:val="20"/>
              </w:rPr>
              <w:t xml:space="preserve">                                         </w:t>
            </w:r>
            <w:r w:rsidRPr="005D4757"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 w:rsidR="004E203A">
              <w:rPr>
                <w:rFonts w:ascii="Arial" w:hAnsi="Arial" w:cs="Arial"/>
                <w:b/>
                <w:sz w:val="20"/>
              </w:rPr>
              <w:t>forintban</w:t>
            </w:r>
            <w:r w:rsidRPr="005D4757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FB06B7" w:rsidRPr="005D4757" w:rsidTr="00757E18">
        <w:trPr>
          <w:trHeight w:val="521"/>
        </w:trPr>
        <w:tc>
          <w:tcPr>
            <w:tcW w:w="9923" w:type="dxa"/>
            <w:gridSpan w:val="2"/>
            <w:vAlign w:val="center"/>
          </w:tcPr>
          <w:p w:rsidR="00FB06B7" w:rsidRPr="005D4757" w:rsidRDefault="00FB06B7" w:rsidP="00FB06B7">
            <w:pPr>
              <w:pStyle w:val="Cmsor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II/1. 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Htv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 40/C. § szerinti vállalkozó nettó árbevétele</w:t>
            </w:r>
          </w:p>
        </w:tc>
      </w:tr>
      <w:tr w:rsidR="00681E47" w:rsidRPr="00662182" w:rsidTr="005F5BFB">
        <w:trPr>
          <w:trHeight w:val="397"/>
        </w:trPr>
        <w:tc>
          <w:tcPr>
            <w:tcW w:w="7435" w:type="dxa"/>
            <w:vAlign w:val="center"/>
          </w:tcPr>
          <w:p w:rsidR="00681E47" w:rsidRPr="00662182" w:rsidRDefault="00FB06B7" w:rsidP="00FB06B7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 w:rsidRPr="00662182">
              <w:rPr>
                <w:rFonts w:ascii="Arial" w:hAnsi="Arial" w:cs="Arial"/>
                <w:b/>
                <w:sz w:val="18"/>
              </w:rPr>
              <w:t>1.  Nettó árbevétel</w:t>
            </w:r>
          </w:p>
          <w:p w:rsidR="00FB06B7" w:rsidRPr="00662182" w:rsidRDefault="00FB06B7" w:rsidP="00FB06B7">
            <w:pPr>
              <w:ind w:firstLine="278"/>
              <w:rPr>
                <w:rFonts w:ascii="Arial" w:hAnsi="Arial" w:cs="Arial"/>
                <w:b/>
                <w:sz w:val="18"/>
                <w:szCs w:val="18"/>
              </w:rPr>
            </w:pPr>
            <w:r w:rsidRPr="00662182">
              <w:rPr>
                <w:rFonts w:ascii="Arial" w:hAnsi="Arial" w:cs="Arial"/>
                <w:b/>
                <w:sz w:val="18"/>
                <w:szCs w:val="18"/>
              </w:rPr>
              <w:t>(2+7+8+9+10+11+12+13+14+15+16+17+18-19-20-21-22-23)</w:t>
            </w:r>
          </w:p>
        </w:tc>
        <w:tc>
          <w:tcPr>
            <w:tcW w:w="2488" w:type="dxa"/>
            <w:vAlign w:val="center"/>
          </w:tcPr>
          <w:p w:rsidR="00681E47" w:rsidRPr="00662182" w:rsidRDefault="00681E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81E47" w:rsidTr="005F5BFB">
        <w:trPr>
          <w:trHeight w:val="397"/>
        </w:trPr>
        <w:tc>
          <w:tcPr>
            <w:tcW w:w="7435" w:type="dxa"/>
            <w:vAlign w:val="center"/>
          </w:tcPr>
          <w:p w:rsidR="00681E47" w:rsidRDefault="00681E47" w:rsidP="00FB06B7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 </w:t>
            </w:r>
            <w:r w:rsidR="00FB06B7">
              <w:rPr>
                <w:rFonts w:ascii="Arial" w:hAnsi="Arial" w:cs="Arial"/>
                <w:sz w:val="18"/>
              </w:rPr>
              <w:t>Bevétel (3+4+5+6)</w:t>
            </w:r>
          </w:p>
        </w:tc>
        <w:tc>
          <w:tcPr>
            <w:tcW w:w="2488" w:type="dxa"/>
            <w:vAlign w:val="center"/>
          </w:tcPr>
          <w:p w:rsidR="00681E47" w:rsidRDefault="00681E47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5F5BFB">
        <w:trPr>
          <w:trHeight w:val="397"/>
        </w:trPr>
        <w:tc>
          <w:tcPr>
            <w:tcW w:w="7435" w:type="dxa"/>
            <w:vAlign w:val="center"/>
          </w:tcPr>
          <w:p w:rsidR="003D7C28" w:rsidRDefault="00681E47" w:rsidP="00FB06B7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37068B">
              <w:rPr>
                <w:rFonts w:ascii="Arial" w:hAnsi="Arial" w:cs="Arial"/>
                <w:sz w:val="18"/>
              </w:rPr>
              <w:t>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 w:rsidR="00FB06B7">
              <w:rPr>
                <w:rFonts w:ascii="Arial" w:hAnsi="Arial" w:cs="Arial"/>
                <w:sz w:val="18"/>
              </w:rPr>
              <w:t>Áruértékesítésből, szolgáltatás nyújtásából, jogdíjból származó árbevétel</w:t>
            </w:r>
          </w:p>
        </w:tc>
        <w:tc>
          <w:tcPr>
            <w:tcW w:w="2488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5F5BFB">
        <w:trPr>
          <w:trHeight w:val="397"/>
        </w:trPr>
        <w:tc>
          <w:tcPr>
            <w:tcW w:w="7435" w:type="dxa"/>
            <w:vAlign w:val="center"/>
          </w:tcPr>
          <w:p w:rsidR="003D7C28" w:rsidRPr="00881505" w:rsidRDefault="00B236EF" w:rsidP="00FB06B7">
            <w:pPr>
              <w:pStyle w:val="Cmsor5"/>
              <w:rPr>
                <w:b/>
                <w:sz w:val="18"/>
              </w:rPr>
            </w:pPr>
            <w:r>
              <w:rPr>
                <w:sz w:val="18"/>
              </w:rPr>
              <w:t>4</w:t>
            </w:r>
            <w:r w:rsidR="0037068B">
              <w:rPr>
                <w:sz w:val="18"/>
              </w:rPr>
              <w:t>.</w:t>
            </w:r>
            <w:r w:rsidR="003D7C28">
              <w:rPr>
                <w:sz w:val="18"/>
              </w:rPr>
              <w:t xml:space="preserve">  </w:t>
            </w:r>
            <w:r w:rsidR="00FB06B7">
              <w:rPr>
                <w:sz w:val="18"/>
              </w:rPr>
              <w:t>Beruházási szerződés alapján való szolgáltatás-nyújtásból származó árbevétel</w:t>
            </w:r>
          </w:p>
        </w:tc>
        <w:tc>
          <w:tcPr>
            <w:tcW w:w="2488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B0B19" w:rsidTr="005F5BFB">
        <w:trPr>
          <w:trHeight w:val="397"/>
        </w:trPr>
        <w:tc>
          <w:tcPr>
            <w:tcW w:w="7435" w:type="dxa"/>
            <w:vAlign w:val="center"/>
          </w:tcPr>
          <w:p w:rsidR="004B0B19" w:rsidRPr="004B0B19" w:rsidRDefault="004B0B19" w:rsidP="00FB06B7">
            <w:pPr>
              <w:pStyle w:val="Cmsor5"/>
              <w:rPr>
                <w:b/>
                <w:sz w:val="18"/>
                <w:szCs w:val="18"/>
              </w:rPr>
            </w:pPr>
            <w:r w:rsidRPr="004B0B19">
              <w:rPr>
                <w:sz w:val="18"/>
                <w:szCs w:val="18"/>
              </w:rPr>
              <w:t xml:space="preserve">5.  </w:t>
            </w:r>
            <w:r w:rsidR="00FB06B7">
              <w:rPr>
                <w:sz w:val="18"/>
                <w:szCs w:val="18"/>
              </w:rPr>
              <w:t>Más standardok által az IAS 18 szerinti árbevételként elszámolni rendelt tételek</w:t>
            </w:r>
          </w:p>
        </w:tc>
        <w:tc>
          <w:tcPr>
            <w:tcW w:w="2488" w:type="dxa"/>
            <w:vAlign w:val="center"/>
          </w:tcPr>
          <w:p w:rsidR="004B0B19" w:rsidRDefault="004B0B19" w:rsidP="00B93C40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5F5BFB">
        <w:trPr>
          <w:trHeight w:val="397"/>
        </w:trPr>
        <w:tc>
          <w:tcPr>
            <w:tcW w:w="7435" w:type="dxa"/>
            <w:vAlign w:val="center"/>
          </w:tcPr>
          <w:p w:rsidR="003D7C28" w:rsidRPr="00211744" w:rsidRDefault="004B0B19" w:rsidP="00FB06B7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37068B">
              <w:rPr>
                <w:rFonts w:ascii="Arial" w:hAnsi="Arial" w:cs="Arial"/>
                <w:sz w:val="18"/>
              </w:rPr>
              <w:t>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 w:rsidR="00FB06B7">
              <w:rPr>
                <w:rFonts w:ascii="Arial" w:hAnsi="Arial" w:cs="Arial"/>
                <w:sz w:val="18"/>
              </w:rPr>
              <w:t>Megszűnő tevékenységből eredő árbevétel</w:t>
            </w:r>
          </w:p>
        </w:tc>
        <w:tc>
          <w:tcPr>
            <w:tcW w:w="2488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5F5BFB">
        <w:trPr>
          <w:trHeight w:val="397"/>
        </w:trPr>
        <w:tc>
          <w:tcPr>
            <w:tcW w:w="7435" w:type="dxa"/>
            <w:vAlign w:val="center"/>
          </w:tcPr>
          <w:p w:rsidR="003D7C28" w:rsidRPr="00B236EF" w:rsidRDefault="00211744" w:rsidP="00FB06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  <w:r w:rsidR="0037068B">
              <w:rPr>
                <w:rFonts w:ascii="Arial" w:hAnsi="Arial" w:cs="Arial"/>
                <w:sz w:val="18"/>
              </w:rPr>
              <w:t>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 w:rsidR="00FB06B7">
              <w:rPr>
                <w:rFonts w:ascii="Arial" w:hAnsi="Arial" w:cs="Arial"/>
                <w:sz w:val="18"/>
              </w:rPr>
              <w:t>Bevételt nem eredményező csere keretében elcserélt áru, szolgáltatás értéke</w:t>
            </w:r>
          </w:p>
        </w:tc>
        <w:tc>
          <w:tcPr>
            <w:tcW w:w="2488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FB06B7" w:rsidTr="005F5BFB">
        <w:trPr>
          <w:trHeight w:val="397"/>
        </w:trPr>
        <w:tc>
          <w:tcPr>
            <w:tcW w:w="7435" w:type="dxa"/>
            <w:vAlign w:val="center"/>
          </w:tcPr>
          <w:p w:rsidR="00FB06B7" w:rsidRPr="00B236EF" w:rsidRDefault="00FB06B7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 </w:t>
            </w:r>
            <w:r w:rsidR="009B0697">
              <w:rPr>
                <w:rFonts w:ascii="Arial" w:hAnsi="Arial" w:cs="Arial"/>
                <w:sz w:val="18"/>
              </w:rPr>
              <w:t>Nem számlázott, utólag adott engedmény</w:t>
            </w:r>
          </w:p>
        </w:tc>
        <w:tc>
          <w:tcPr>
            <w:tcW w:w="2488" w:type="dxa"/>
            <w:vAlign w:val="center"/>
          </w:tcPr>
          <w:p w:rsidR="00FB06B7" w:rsidRDefault="00FB06B7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9B0697" w:rsidTr="005F5BFB">
        <w:trPr>
          <w:trHeight w:val="397"/>
        </w:trPr>
        <w:tc>
          <w:tcPr>
            <w:tcW w:w="7435" w:type="dxa"/>
            <w:vAlign w:val="center"/>
          </w:tcPr>
          <w:p w:rsidR="009B0697" w:rsidRPr="00B236EF" w:rsidRDefault="009B0697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 Az IAS 18 standard 11. bekezdés alapján bevételt csökkentő kamat</w:t>
            </w:r>
          </w:p>
        </w:tc>
        <w:tc>
          <w:tcPr>
            <w:tcW w:w="2488" w:type="dxa"/>
            <w:vAlign w:val="center"/>
          </w:tcPr>
          <w:p w:rsidR="009B0697" w:rsidRDefault="009B0697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9B0697" w:rsidTr="005F5BFB">
        <w:trPr>
          <w:trHeight w:val="397"/>
        </w:trPr>
        <w:tc>
          <w:tcPr>
            <w:tcW w:w="7435" w:type="dxa"/>
            <w:vAlign w:val="center"/>
          </w:tcPr>
          <w:p w:rsidR="009B0697" w:rsidRPr="00B236EF" w:rsidRDefault="009B0697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 Az IAS 11 standard alapján a bevételt csökkentő kötbér</w:t>
            </w:r>
          </w:p>
        </w:tc>
        <w:tc>
          <w:tcPr>
            <w:tcW w:w="2488" w:type="dxa"/>
            <w:vAlign w:val="center"/>
          </w:tcPr>
          <w:p w:rsidR="009B0697" w:rsidRDefault="009B0697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9B0697" w:rsidTr="005F5BFB">
        <w:trPr>
          <w:trHeight w:val="397"/>
        </w:trPr>
        <w:tc>
          <w:tcPr>
            <w:tcW w:w="7435" w:type="dxa"/>
            <w:vAlign w:val="center"/>
          </w:tcPr>
          <w:p w:rsidR="009B0697" w:rsidRDefault="009B0697" w:rsidP="009B0697">
            <w:pPr>
              <w:ind w:hanging="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11. A </w:t>
            </w:r>
            <w:proofErr w:type="spellStart"/>
            <w:r>
              <w:rPr>
                <w:rFonts w:ascii="Arial" w:hAnsi="Arial" w:cs="Arial"/>
                <w:sz w:val="18"/>
              </w:rPr>
              <w:t>Htv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52.§ 40. pont szerinti közvetített szolgáltatásnak megfelelő ügylet keretében </w:t>
            </w:r>
          </w:p>
          <w:p w:rsidR="009B0697" w:rsidRPr="00B236EF" w:rsidRDefault="009B0697" w:rsidP="009B0697">
            <w:pPr>
              <w:ind w:firstLine="2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közvetített szolgáltatás bekerülési értéke</w:t>
            </w:r>
          </w:p>
        </w:tc>
        <w:tc>
          <w:tcPr>
            <w:tcW w:w="2488" w:type="dxa"/>
            <w:vAlign w:val="center"/>
          </w:tcPr>
          <w:p w:rsidR="009B0697" w:rsidRDefault="009B0697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FB06B7" w:rsidTr="005F5BFB">
        <w:trPr>
          <w:trHeight w:val="397"/>
        </w:trPr>
        <w:tc>
          <w:tcPr>
            <w:tcW w:w="7435" w:type="dxa"/>
            <w:vAlign w:val="center"/>
          </w:tcPr>
          <w:p w:rsidR="00420634" w:rsidRDefault="009B0697" w:rsidP="0042063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  <w:r w:rsidR="00420634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Saját név alatt történt bizományosi áru-értékesítés számviteli törvény szerinti </w:t>
            </w:r>
          </w:p>
          <w:p w:rsidR="00FB06B7" w:rsidRDefault="009B0697" w:rsidP="00420634">
            <w:pPr>
              <w:ind w:firstLine="2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bekerülési értéke</w:t>
            </w:r>
          </w:p>
        </w:tc>
        <w:tc>
          <w:tcPr>
            <w:tcW w:w="2488" w:type="dxa"/>
            <w:vAlign w:val="center"/>
          </w:tcPr>
          <w:p w:rsidR="00FB06B7" w:rsidRDefault="00FB06B7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9B0697" w:rsidTr="005F5BFB">
        <w:trPr>
          <w:trHeight w:val="397"/>
        </w:trPr>
        <w:tc>
          <w:tcPr>
            <w:tcW w:w="7435" w:type="dxa"/>
            <w:vAlign w:val="center"/>
          </w:tcPr>
          <w:p w:rsidR="009B0697" w:rsidRDefault="009B0697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  <w:r w:rsidR="00420634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Bevételt keletkeztető ügyletekhez kapcsolódó fedezeti ügylet bevételcsökkentő hatása</w:t>
            </w:r>
          </w:p>
        </w:tc>
        <w:tc>
          <w:tcPr>
            <w:tcW w:w="2488" w:type="dxa"/>
            <w:vAlign w:val="center"/>
          </w:tcPr>
          <w:p w:rsidR="009B0697" w:rsidRDefault="009B0697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9B0697" w:rsidTr="005F5BFB">
        <w:trPr>
          <w:trHeight w:val="397"/>
        </w:trPr>
        <w:tc>
          <w:tcPr>
            <w:tcW w:w="7435" w:type="dxa"/>
            <w:vAlign w:val="center"/>
          </w:tcPr>
          <w:p w:rsidR="009B0697" w:rsidRDefault="009B0697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  <w:r w:rsidR="00420634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Pénzügyi lízing esetén a lízingbe adónál a </w:t>
            </w:r>
            <w:proofErr w:type="spellStart"/>
            <w:r>
              <w:rPr>
                <w:rFonts w:ascii="Arial" w:hAnsi="Arial" w:cs="Arial"/>
                <w:sz w:val="18"/>
              </w:rPr>
              <w:t>lízingfutamidő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kezdetekor megjelenített </w:t>
            </w:r>
          </w:p>
          <w:p w:rsidR="009B0697" w:rsidRDefault="009B0697" w:rsidP="009B0697">
            <w:pPr>
              <w:ind w:firstLine="2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követelés kezdeti közvetlen költségeket nem tartalmazó ellenértéke</w:t>
            </w:r>
          </w:p>
        </w:tc>
        <w:tc>
          <w:tcPr>
            <w:tcW w:w="2488" w:type="dxa"/>
            <w:vAlign w:val="center"/>
          </w:tcPr>
          <w:p w:rsidR="009B0697" w:rsidRDefault="009B0697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9B0697" w:rsidTr="005F5BFB">
        <w:trPr>
          <w:trHeight w:val="397"/>
        </w:trPr>
        <w:tc>
          <w:tcPr>
            <w:tcW w:w="7435" w:type="dxa"/>
            <w:vAlign w:val="center"/>
          </w:tcPr>
          <w:p w:rsidR="009B0697" w:rsidRDefault="00420634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 Nem szokásos tevékenység keretében eladott termék, nyújtott szolgáltatás árbevétele</w:t>
            </w:r>
          </w:p>
        </w:tc>
        <w:tc>
          <w:tcPr>
            <w:tcW w:w="2488" w:type="dxa"/>
            <w:vAlign w:val="center"/>
          </w:tcPr>
          <w:p w:rsidR="009B0697" w:rsidRDefault="009B0697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20634" w:rsidTr="005F5BFB">
        <w:trPr>
          <w:trHeight w:val="397"/>
        </w:trPr>
        <w:tc>
          <w:tcPr>
            <w:tcW w:w="7435" w:type="dxa"/>
            <w:vAlign w:val="center"/>
          </w:tcPr>
          <w:p w:rsidR="00420634" w:rsidRDefault="00420634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16. Üzletág-átruházás esetén az átadott eszközök kötelezettségekkel csökkentett értékét </w:t>
            </w:r>
          </w:p>
          <w:p w:rsidR="00420634" w:rsidRDefault="00420634" w:rsidP="00420634">
            <w:pPr>
              <w:ind w:firstLine="2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meghaladó ellenérték</w:t>
            </w:r>
          </w:p>
        </w:tc>
        <w:tc>
          <w:tcPr>
            <w:tcW w:w="2488" w:type="dxa"/>
            <w:vAlign w:val="center"/>
          </w:tcPr>
          <w:p w:rsidR="00420634" w:rsidRDefault="00420634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20634" w:rsidTr="005F5BFB">
        <w:trPr>
          <w:trHeight w:val="397"/>
        </w:trPr>
        <w:tc>
          <w:tcPr>
            <w:tcW w:w="7435" w:type="dxa"/>
            <w:vAlign w:val="center"/>
          </w:tcPr>
          <w:p w:rsidR="00420634" w:rsidRDefault="00420634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 Operatív lízingből származó árbevétel</w:t>
            </w:r>
          </w:p>
        </w:tc>
        <w:tc>
          <w:tcPr>
            <w:tcW w:w="2488" w:type="dxa"/>
            <w:vAlign w:val="center"/>
          </w:tcPr>
          <w:p w:rsidR="00420634" w:rsidRDefault="00420634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20634" w:rsidTr="005F5BFB">
        <w:trPr>
          <w:trHeight w:val="397"/>
        </w:trPr>
        <w:tc>
          <w:tcPr>
            <w:tcW w:w="7435" w:type="dxa"/>
            <w:vAlign w:val="center"/>
          </w:tcPr>
          <w:p w:rsidR="00420634" w:rsidRDefault="00420634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18. A </w:t>
            </w:r>
            <w:proofErr w:type="spellStart"/>
            <w:r>
              <w:rPr>
                <w:rFonts w:ascii="Arial" w:hAnsi="Arial" w:cs="Arial"/>
                <w:sz w:val="18"/>
              </w:rPr>
              <w:t>Htv</w:t>
            </w:r>
            <w:proofErr w:type="spellEnd"/>
            <w:r>
              <w:rPr>
                <w:rFonts w:ascii="Arial" w:hAnsi="Arial" w:cs="Arial"/>
                <w:sz w:val="18"/>
              </w:rPr>
              <w:t>. 40/C. § (1) bekezdés a)</w:t>
            </w:r>
            <w:proofErr w:type="spellStart"/>
            <w:r>
              <w:rPr>
                <w:rFonts w:ascii="Arial" w:hAnsi="Arial" w:cs="Arial"/>
                <w:sz w:val="18"/>
              </w:rPr>
              <w:t>-d</w:t>
            </w:r>
            <w:proofErr w:type="spellEnd"/>
            <w:r>
              <w:rPr>
                <w:rFonts w:ascii="Arial" w:hAnsi="Arial" w:cs="Arial"/>
                <w:sz w:val="18"/>
              </w:rPr>
              <w:t>) vagy a)</w:t>
            </w:r>
            <w:proofErr w:type="gramStart"/>
            <w:r>
              <w:rPr>
                <w:rFonts w:ascii="Arial" w:hAnsi="Arial" w:cs="Arial"/>
                <w:sz w:val="18"/>
              </w:rPr>
              <w:t>,e</w:t>
            </w:r>
            <w:proofErr w:type="gramEnd"/>
            <w:r>
              <w:rPr>
                <w:rFonts w:ascii="Arial" w:hAnsi="Arial" w:cs="Arial"/>
                <w:sz w:val="18"/>
              </w:rPr>
              <w:t>) és g)</w:t>
            </w:r>
            <w:proofErr w:type="spellStart"/>
            <w:r>
              <w:rPr>
                <w:rFonts w:ascii="Arial" w:hAnsi="Arial" w:cs="Arial"/>
                <w:sz w:val="18"/>
              </w:rPr>
              <w:t>-j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 pontok szerinti ügyletről kiállított </w:t>
            </w:r>
          </w:p>
          <w:p w:rsidR="00420634" w:rsidRDefault="00420634" w:rsidP="00420634">
            <w:pPr>
              <w:ind w:firstLine="2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számla szerinti, az </w:t>
            </w:r>
            <w:proofErr w:type="spellStart"/>
            <w:r>
              <w:rPr>
                <w:rFonts w:ascii="Arial" w:hAnsi="Arial" w:cs="Arial"/>
                <w:sz w:val="18"/>
              </w:rPr>
              <w:t>IFRS-ek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szerint árbevételnek nem minősülő ellenérték</w:t>
            </w:r>
          </w:p>
        </w:tc>
        <w:tc>
          <w:tcPr>
            <w:tcW w:w="2488" w:type="dxa"/>
            <w:vAlign w:val="center"/>
          </w:tcPr>
          <w:p w:rsidR="00420634" w:rsidRDefault="00420634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20634" w:rsidTr="005F5BFB">
        <w:trPr>
          <w:trHeight w:val="397"/>
        </w:trPr>
        <w:tc>
          <w:tcPr>
            <w:tcW w:w="7435" w:type="dxa"/>
            <w:vAlign w:val="center"/>
          </w:tcPr>
          <w:p w:rsidR="00420634" w:rsidRDefault="00420634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 A társasági adóról és osztalékadóról szóló törvény szerinti jogdíjbevétel</w:t>
            </w:r>
          </w:p>
        </w:tc>
        <w:tc>
          <w:tcPr>
            <w:tcW w:w="2488" w:type="dxa"/>
            <w:vAlign w:val="center"/>
          </w:tcPr>
          <w:p w:rsidR="00420634" w:rsidRDefault="00420634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20634" w:rsidTr="005F5BFB">
        <w:trPr>
          <w:trHeight w:val="397"/>
        </w:trPr>
        <w:tc>
          <w:tcPr>
            <w:tcW w:w="7435" w:type="dxa"/>
            <w:vAlign w:val="center"/>
          </w:tcPr>
          <w:p w:rsidR="00420634" w:rsidRDefault="00420634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20. Felszolgálási díj árbevétele</w:t>
            </w:r>
          </w:p>
        </w:tc>
        <w:tc>
          <w:tcPr>
            <w:tcW w:w="2488" w:type="dxa"/>
            <w:vAlign w:val="center"/>
          </w:tcPr>
          <w:p w:rsidR="00420634" w:rsidRDefault="00420634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20634" w:rsidTr="005F5BFB">
        <w:trPr>
          <w:trHeight w:val="397"/>
        </w:trPr>
        <w:tc>
          <w:tcPr>
            <w:tcW w:w="7435" w:type="dxa"/>
            <w:vAlign w:val="center"/>
          </w:tcPr>
          <w:p w:rsidR="00420634" w:rsidRDefault="00420634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21. Az adóhatósággal elszámolt jövedéki adó, regisztrációs adó, energiaadó és az </w:t>
            </w:r>
          </w:p>
          <w:p w:rsidR="00420634" w:rsidRDefault="00420634" w:rsidP="00420634">
            <w:pPr>
              <w:ind w:firstLine="2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alkoholos italt terhelő népegészségügyi termékadó összege</w:t>
            </w:r>
          </w:p>
        </w:tc>
        <w:tc>
          <w:tcPr>
            <w:tcW w:w="2488" w:type="dxa"/>
            <w:vAlign w:val="center"/>
          </w:tcPr>
          <w:p w:rsidR="00420634" w:rsidRDefault="00420634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20634" w:rsidRPr="00420634" w:rsidTr="005F5BFB">
        <w:trPr>
          <w:trHeight w:val="397"/>
        </w:trPr>
        <w:tc>
          <w:tcPr>
            <w:tcW w:w="7435" w:type="dxa"/>
            <w:vAlign w:val="center"/>
          </w:tcPr>
          <w:p w:rsidR="00420634" w:rsidRPr="00420634" w:rsidRDefault="00420634" w:rsidP="00420634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20634">
              <w:rPr>
                <w:rFonts w:ascii="Arial" w:hAnsi="Arial"/>
                <w:sz w:val="18"/>
                <w:szCs w:val="18"/>
              </w:rPr>
              <w:t xml:space="preserve"> A 21. sorból regisztrációs adó</w:t>
            </w:r>
          </w:p>
        </w:tc>
        <w:tc>
          <w:tcPr>
            <w:tcW w:w="2488" w:type="dxa"/>
            <w:vAlign w:val="center"/>
          </w:tcPr>
          <w:p w:rsidR="00420634" w:rsidRPr="00420634" w:rsidRDefault="00420634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20634" w:rsidRPr="00420634" w:rsidTr="005F5BFB">
        <w:trPr>
          <w:trHeight w:val="397"/>
        </w:trPr>
        <w:tc>
          <w:tcPr>
            <w:tcW w:w="7435" w:type="dxa"/>
            <w:vAlign w:val="center"/>
          </w:tcPr>
          <w:p w:rsidR="00420634" w:rsidRPr="00420634" w:rsidRDefault="00420634" w:rsidP="00420634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20634">
              <w:rPr>
                <w:rFonts w:ascii="Arial" w:hAnsi="Arial"/>
                <w:sz w:val="18"/>
                <w:szCs w:val="18"/>
              </w:rPr>
              <w:t xml:space="preserve"> A 21. sorból energiaadó</w:t>
            </w:r>
          </w:p>
        </w:tc>
        <w:tc>
          <w:tcPr>
            <w:tcW w:w="2488" w:type="dxa"/>
            <w:vAlign w:val="center"/>
          </w:tcPr>
          <w:p w:rsidR="00420634" w:rsidRPr="00420634" w:rsidRDefault="00420634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20634" w:rsidRPr="00420634" w:rsidTr="005F5BFB">
        <w:trPr>
          <w:trHeight w:val="397"/>
        </w:trPr>
        <w:tc>
          <w:tcPr>
            <w:tcW w:w="7435" w:type="dxa"/>
            <w:vAlign w:val="center"/>
          </w:tcPr>
          <w:p w:rsidR="00420634" w:rsidRPr="00420634" w:rsidRDefault="00420634" w:rsidP="00353713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20634">
              <w:rPr>
                <w:rFonts w:ascii="Arial" w:hAnsi="Arial"/>
                <w:sz w:val="18"/>
                <w:szCs w:val="18"/>
              </w:rPr>
              <w:t xml:space="preserve"> A 21. sorból az alkoholos italok utáni népegészségügyi termékadó</w:t>
            </w:r>
          </w:p>
        </w:tc>
        <w:tc>
          <w:tcPr>
            <w:tcW w:w="2488" w:type="dxa"/>
            <w:vAlign w:val="center"/>
          </w:tcPr>
          <w:p w:rsidR="00420634" w:rsidRPr="00420634" w:rsidRDefault="00420634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20634" w:rsidTr="005F5BFB">
        <w:trPr>
          <w:trHeight w:val="397"/>
        </w:trPr>
        <w:tc>
          <w:tcPr>
            <w:tcW w:w="7435" w:type="dxa"/>
            <w:vAlign w:val="center"/>
          </w:tcPr>
          <w:p w:rsidR="00420634" w:rsidRDefault="00420634" w:rsidP="005F5B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5F5BF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. </w:t>
            </w:r>
            <w:r w:rsidR="005F5BFB">
              <w:rPr>
                <w:rFonts w:ascii="Arial" w:hAnsi="Arial" w:cs="Arial"/>
                <w:sz w:val="18"/>
              </w:rPr>
              <w:t>Saját használatú ingatlan vagy befektetési célú ingatlan eladásából származó árbevétel</w:t>
            </w:r>
          </w:p>
        </w:tc>
        <w:tc>
          <w:tcPr>
            <w:tcW w:w="2488" w:type="dxa"/>
            <w:vAlign w:val="center"/>
          </w:tcPr>
          <w:p w:rsidR="00420634" w:rsidRDefault="00420634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5F5BFB" w:rsidTr="005F5BFB">
        <w:trPr>
          <w:trHeight w:val="397"/>
        </w:trPr>
        <w:tc>
          <w:tcPr>
            <w:tcW w:w="7435" w:type="dxa"/>
            <w:vAlign w:val="center"/>
          </w:tcPr>
          <w:p w:rsidR="005F5BFB" w:rsidRDefault="005F5BFB" w:rsidP="005F5B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23. Bevételt keletkeztető ügyletekhez kapcsolódó fedezeti ügylet bevételnövelő hatása</w:t>
            </w:r>
          </w:p>
        </w:tc>
        <w:tc>
          <w:tcPr>
            <w:tcW w:w="2488" w:type="dxa"/>
            <w:vAlign w:val="center"/>
          </w:tcPr>
          <w:p w:rsidR="005F5BFB" w:rsidRDefault="005F5BFB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C5587F" w:rsidRDefault="00C5587F">
      <w:pPr>
        <w:rPr>
          <w:sz w:val="12"/>
          <w:szCs w:val="12"/>
        </w:rPr>
      </w:pPr>
    </w:p>
    <w:p w:rsidR="005F5BFB" w:rsidRDefault="005F5BFB">
      <w:pPr>
        <w:rPr>
          <w:sz w:val="12"/>
          <w:szCs w:val="12"/>
        </w:rPr>
      </w:pPr>
    </w:p>
    <w:p w:rsidR="005F5BFB" w:rsidRDefault="005F5BFB">
      <w:pPr>
        <w:rPr>
          <w:sz w:val="12"/>
          <w:szCs w:val="12"/>
        </w:rPr>
      </w:pPr>
    </w:p>
    <w:p w:rsidR="005F5BFB" w:rsidRDefault="005F5BFB">
      <w:pPr>
        <w:rPr>
          <w:sz w:val="12"/>
          <w:szCs w:val="12"/>
        </w:rPr>
      </w:pPr>
    </w:p>
    <w:p w:rsidR="005F5BFB" w:rsidRDefault="005F5BFB">
      <w:pPr>
        <w:rPr>
          <w:sz w:val="12"/>
          <w:szCs w:val="12"/>
        </w:rPr>
      </w:pPr>
    </w:p>
    <w:p w:rsidR="005F5BFB" w:rsidRDefault="005F5BFB">
      <w:pPr>
        <w:rPr>
          <w:sz w:val="12"/>
          <w:szCs w:val="12"/>
        </w:rPr>
      </w:pPr>
    </w:p>
    <w:p w:rsidR="005F5BFB" w:rsidRDefault="005F5BFB">
      <w:pPr>
        <w:rPr>
          <w:sz w:val="12"/>
          <w:szCs w:val="12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7"/>
        <w:gridCol w:w="2346"/>
      </w:tblGrid>
      <w:tr w:rsidR="005F5BFB" w:rsidRPr="005D4757" w:rsidTr="00757E18">
        <w:trPr>
          <w:trHeight w:val="522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FB" w:rsidRPr="005D4757" w:rsidRDefault="005F5BFB" w:rsidP="005F5BFB">
            <w:pPr>
              <w:pStyle w:val="Cmsor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II/2. 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Htv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 40/D. § szerinti hitelintézet, pénzügyi vállalkozás, befektetetési vállalkozás nettó árbevétele</w:t>
            </w:r>
          </w:p>
        </w:tc>
      </w:tr>
      <w:tr w:rsidR="005F5BFB" w:rsidRPr="00662182" w:rsidTr="00757E18">
        <w:trPr>
          <w:trHeight w:val="397"/>
        </w:trPr>
        <w:tc>
          <w:tcPr>
            <w:tcW w:w="7577" w:type="dxa"/>
            <w:vAlign w:val="center"/>
          </w:tcPr>
          <w:p w:rsidR="005F5BFB" w:rsidRPr="00662182" w:rsidRDefault="005F5BFB" w:rsidP="005F5BFB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 w:rsidRPr="00662182">
              <w:rPr>
                <w:rFonts w:ascii="Arial" w:hAnsi="Arial" w:cs="Arial"/>
                <w:b/>
                <w:sz w:val="18"/>
              </w:rPr>
              <w:t xml:space="preserve">1.  Nettó árbevétel </w:t>
            </w:r>
            <w:r w:rsidRPr="00662182">
              <w:rPr>
                <w:rFonts w:ascii="Arial" w:hAnsi="Arial" w:cs="Arial"/>
                <w:b/>
                <w:sz w:val="18"/>
                <w:szCs w:val="18"/>
              </w:rPr>
              <w:t>(2+3+4+5+6+7+8-9-10)</w:t>
            </w:r>
          </w:p>
        </w:tc>
        <w:tc>
          <w:tcPr>
            <w:tcW w:w="2346" w:type="dxa"/>
            <w:vAlign w:val="center"/>
          </w:tcPr>
          <w:p w:rsidR="005F5BFB" w:rsidRPr="00662182" w:rsidRDefault="005F5BFB" w:rsidP="0035371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F5BFB" w:rsidTr="00757E18">
        <w:trPr>
          <w:trHeight w:val="397"/>
        </w:trPr>
        <w:tc>
          <w:tcPr>
            <w:tcW w:w="7577" w:type="dxa"/>
            <w:vAlign w:val="center"/>
          </w:tcPr>
          <w:p w:rsidR="005F5BFB" w:rsidRDefault="005F5BFB" w:rsidP="005F5BFB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 Kapott kamatok és kamatjellegű bevételek</w:t>
            </w:r>
          </w:p>
        </w:tc>
        <w:tc>
          <w:tcPr>
            <w:tcW w:w="2346" w:type="dxa"/>
            <w:vAlign w:val="center"/>
          </w:tcPr>
          <w:p w:rsidR="005F5BFB" w:rsidRDefault="005F5BFB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5F5BFB" w:rsidTr="00757E18">
        <w:trPr>
          <w:trHeight w:val="397"/>
        </w:trPr>
        <w:tc>
          <w:tcPr>
            <w:tcW w:w="7577" w:type="dxa"/>
            <w:vAlign w:val="center"/>
          </w:tcPr>
          <w:p w:rsidR="005F5BFB" w:rsidRDefault="005F5BFB" w:rsidP="005F5BFB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 w:rsidRPr="005F5BFB">
              <w:rPr>
                <w:rFonts w:ascii="Arial" w:hAnsi="Arial" w:cs="Arial"/>
                <w:sz w:val="18"/>
              </w:rPr>
              <w:t>3.</w:t>
            </w:r>
            <w:r>
              <w:rPr>
                <w:rFonts w:ascii="Arial" w:hAnsi="Arial" w:cs="Arial"/>
                <w:sz w:val="18"/>
              </w:rPr>
              <w:t xml:space="preserve">  A kamatbevétel csökkentéseként az </w:t>
            </w:r>
            <w:proofErr w:type="spellStart"/>
            <w:r>
              <w:rPr>
                <w:rFonts w:ascii="Arial" w:hAnsi="Arial" w:cs="Arial"/>
                <w:sz w:val="18"/>
              </w:rPr>
              <w:t>IFRS-ek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alapján elszámolt ráfordítások</w:t>
            </w:r>
          </w:p>
        </w:tc>
        <w:tc>
          <w:tcPr>
            <w:tcW w:w="2346" w:type="dxa"/>
            <w:vAlign w:val="center"/>
          </w:tcPr>
          <w:p w:rsidR="005F5BFB" w:rsidRDefault="005F5BFB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5F5BFB" w:rsidTr="00757E18">
        <w:trPr>
          <w:trHeight w:val="397"/>
        </w:trPr>
        <w:tc>
          <w:tcPr>
            <w:tcW w:w="7577" w:type="dxa"/>
            <w:vAlign w:val="center"/>
          </w:tcPr>
          <w:p w:rsidR="005F5BFB" w:rsidRPr="005F5BFB" w:rsidRDefault="005F5BFB" w:rsidP="005F5BFB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 w:rsidRPr="005F5BFB">
              <w:rPr>
                <w:rFonts w:ascii="Arial" w:hAnsi="Arial" w:cs="Arial"/>
                <w:sz w:val="18"/>
              </w:rPr>
              <w:t>4.</w:t>
            </w:r>
            <w:r>
              <w:rPr>
                <w:rFonts w:ascii="Arial" w:hAnsi="Arial" w:cs="Arial"/>
                <w:sz w:val="18"/>
              </w:rPr>
              <w:t xml:space="preserve"> A nyújtott szolgáltatások után az IAS 18 szerint elszámolt bevétel</w:t>
            </w:r>
          </w:p>
        </w:tc>
        <w:tc>
          <w:tcPr>
            <w:tcW w:w="2346" w:type="dxa"/>
            <w:vAlign w:val="center"/>
          </w:tcPr>
          <w:p w:rsidR="005F5BFB" w:rsidRDefault="005F5BFB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5F5BFB" w:rsidTr="00757E18">
        <w:trPr>
          <w:trHeight w:val="397"/>
        </w:trPr>
        <w:tc>
          <w:tcPr>
            <w:tcW w:w="7577" w:type="dxa"/>
            <w:vAlign w:val="center"/>
          </w:tcPr>
          <w:p w:rsidR="005F5BFB" w:rsidRDefault="005F5BFB" w:rsidP="005F5BFB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 w:rsidRPr="005F5BFB">
              <w:rPr>
                <w:rFonts w:ascii="Arial" w:hAnsi="Arial" w:cs="Arial"/>
                <w:sz w:val="18"/>
              </w:rPr>
              <w:t>5.</w:t>
            </w:r>
            <w:r>
              <w:rPr>
                <w:rFonts w:ascii="Arial" w:hAnsi="Arial" w:cs="Arial"/>
                <w:sz w:val="18"/>
              </w:rPr>
              <w:t xml:space="preserve">  Az IAS 32 szerinti pénzügyi instrumentum értékesítésével elért nyereség, </w:t>
            </w:r>
          </w:p>
          <w:p w:rsidR="005F5BFB" w:rsidRPr="005F5BFB" w:rsidRDefault="005F5BFB" w:rsidP="005F5BFB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nyereségjellegű különbözet</w:t>
            </w:r>
          </w:p>
        </w:tc>
        <w:tc>
          <w:tcPr>
            <w:tcW w:w="2346" w:type="dxa"/>
            <w:vAlign w:val="center"/>
          </w:tcPr>
          <w:p w:rsidR="005F5BFB" w:rsidRDefault="005F5BFB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5F5BFB" w:rsidTr="00757E18">
        <w:trPr>
          <w:trHeight w:val="397"/>
        </w:trPr>
        <w:tc>
          <w:tcPr>
            <w:tcW w:w="7577" w:type="dxa"/>
            <w:vAlign w:val="center"/>
          </w:tcPr>
          <w:p w:rsidR="00757E18" w:rsidRDefault="005F5BFB" w:rsidP="00757E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 </w:t>
            </w:r>
            <w:r w:rsidR="00757E18">
              <w:rPr>
                <w:rFonts w:ascii="Arial" w:hAnsi="Arial" w:cs="Arial"/>
                <w:sz w:val="18"/>
              </w:rPr>
              <w:t xml:space="preserve">Pénzügyi lízing esetén a lízingbe adónál a </w:t>
            </w:r>
            <w:proofErr w:type="spellStart"/>
            <w:r w:rsidR="00757E18">
              <w:rPr>
                <w:rFonts w:ascii="Arial" w:hAnsi="Arial" w:cs="Arial"/>
                <w:sz w:val="18"/>
              </w:rPr>
              <w:t>lízingfutamidő</w:t>
            </w:r>
            <w:proofErr w:type="spellEnd"/>
            <w:r w:rsidR="00757E18">
              <w:rPr>
                <w:rFonts w:ascii="Arial" w:hAnsi="Arial" w:cs="Arial"/>
                <w:sz w:val="18"/>
              </w:rPr>
              <w:t xml:space="preserve"> kezdetekor megjelenített </w:t>
            </w:r>
          </w:p>
          <w:p w:rsidR="005F5BFB" w:rsidRPr="005F5BFB" w:rsidRDefault="00757E18" w:rsidP="00757E18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követelés kezdeti közvetlen költségeket nem tartalmazó ellenértéke</w:t>
            </w:r>
          </w:p>
        </w:tc>
        <w:tc>
          <w:tcPr>
            <w:tcW w:w="2346" w:type="dxa"/>
            <w:vAlign w:val="center"/>
          </w:tcPr>
          <w:p w:rsidR="005F5BFB" w:rsidRDefault="005F5BFB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757E18">
        <w:trPr>
          <w:trHeight w:val="397"/>
        </w:trPr>
        <w:tc>
          <w:tcPr>
            <w:tcW w:w="7577" w:type="dxa"/>
            <w:vAlign w:val="center"/>
          </w:tcPr>
          <w:p w:rsidR="00757E18" w:rsidRDefault="00757E18" w:rsidP="00757E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 Operatív lízingből származó árbevétel</w:t>
            </w:r>
          </w:p>
        </w:tc>
        <w:tc>
          <w:tcPr>
            <w:tcW w:w="2346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757E18">
        <w:trPr>
          <w:trHeight w:val="397"/>
        </w:trPr>
        <w:tc>
          <w:tcPr>
            <w:tcW w:w="7577" w:type="dxa"/>
            <w:vAlign w:val="center"/>
          </w:tcPr>
          <w:p w:rsidR="00757E18" w:rsidRDefault="00757E18" w:rsidP="00757E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 Az adóalany nem szokásos tevékenysége során elszámolt bevétel, egyéb bevétel</w:t>
            </w:r>
          </w:p>
        </w:tc>
        <w:tc>
          <w:tcPr>
            <w:tcW w:w="2346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757E18">
        <w:trPr>
          <w:trHeight w:val="397"/>
        </w:trPr>
        <w:tc>
          <w:tcPr>
            <w:tcW w:w="7577" w:type="dxa"/>
            <w:vAlign w:val="center"/>
          </w:tcPr>
          <w:p w:rsidR="00757E18" w:rsidRDefault="00757E18" w:rsidP="00757E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 Az adóalany által ráfordításként elszámolt kamat</w:t>
            </w:r>
          </w:p>
        </w:tc>
        <w:tc>
          <w:tcPr>
            <w:tcW w:w="2346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757E18">
        <w:trPr>
          <w:trHeight w:val="397"/>
        </w:trPr>
        <w:tc>
          <w:tcPr>
            <w:tcW w:w="7577" w:type="dxa"/>
            <w:vAlign w:val="center"/>
          </w:tcPr>
          <w:p w:rsidR="00757E18" w:rsidRDefault="00757E18" w:rsidP="00757E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 Pénzügyi lízingbe adott, kereskedelmi árunak nem minősülő eszköz könyv szerinti értéke</w:t>
            </w:r>
          </w:p>
        </w:tc>
        <w:tc>
          <w:tcPr>
            <w:tcW w:w="2346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RPr="005D4757" w:rsidTr="00757E18">
        <w:trPr>
          <w:trHeight w:val="522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E18" w:rsidRPr="005D4757" w:rsidRDefault="00757E18" w:rsidP="00757E18">
            <w:pPr>
              <w:pStyle w:val="Cmsor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II/3. 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Htv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 40/E. § szerinti biztosító vállalkozó nettó árbevétele</w:t>
            </w:r>
          </w:p>
        </w:tc>
      </w:tr>
      <w:tr w:rsidR="00757E18" w:rsidRPr="00662182" w:rsidTr="00353713">
        <w:trPr>
          <w:trHeight w:val="397"/>
        </w:trPr>
        <w:tc>
          <w:tcPr>
            <w:tcW w:w="7577" w:type="dxa"/>
            <w:vAlign w:val="center"/>
          </w:tcPr>
          <w:p w:rsidR="00757E18" w:rsidRPr="00662182" w:rsidRDefault="00757E18" w:rsidP="00757E18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 w:rsidRPr="00662182">
              <w:rPr>
                <w:rFonts w:ascii="Arial" w:hAnsi="Arial" w:cs="Arial"/>
                <w:b/>
                <w:sz w:val="18"/>
              </w:rPr>
              <w:t xml:space="preserve">1.  Nettó árbevétel </w:t>
            </w:r>
            <w:r w:rsidRPr="00662182">
              <w:rPr>
                <w:rFonts w:ascii="Arial" w:hAnsi="Arial" w:cs="Arial"/>
                <w:b/>
                <w:sz w:val="18"/>
                <w:szCs w:val="18"/>
              </w:rPr>
              <w:t>(2+3+4+5+6+7+8+9-10-11-12)</w:t>
            </w:r>
          </w:p>
        </w:tc>
        <w:tc>
          <w:tcPr>
            <w:tcW w:w="2346" w:type="dxa"/>
            <w:vAlign w:val="center"/>
          </w:tcPr>
          <w:p w:rsidR="00757E18" w:rsidRPr="00662182" w:rsidRDefault="00757E18" w:rsidP="0035371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57E18" w:rsidTr="00353713">
        <w:trPr>
          <w:trHeight w:val="397"/>
        </w:trPr>
        <w:tc>
          <w:tcPr>
            <w:tcW w:w="7577" w:type="dxa"/>
            <w:vAlign w:val="center"/>
          </w:tcPr>
          <w:p w:rsidR="00757E18" w:rsidRDefault="00757E18" w:rsidP="00353713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 Kapott kamatok és kamatjellegű bevételek</w:t>
            </w:r>
          </w:p>
        </w:tc>
        <w:tc>
          <w:tcPr>
            <w:tcW w:w="2346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353713">
        <w:trPr>
          <w:trHeight w:val="397"/>
        </w:trPr>
        <w:tc>
          <w:tcPr>
            <w:tcW w:w="7577" w:type="dxa"/>
            <w:vAlign w:val="center"/>
          </w:tcPr>
          <w:p w:rsidR="00757E18" w:rsidRDefault="00757E18" w:rsidP="00353713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 w:rsidRPr="005F5BFB">
              <w:rPr>
                <w:rFonts w:ascii="Arial" w:hAnsi="Arial" w:cs="Arial"/>
                <w:sz w:val="18"/>
              </w:rPr>
              <w:t>3.</w:t>
            </w:r>
            <w:r>
              <w:rPr>
                <w:rFonts w:ascii="Arial" w:hAnsi="Arial" w:cs="Arial"/>
                <w:sz w:val="18"/>
              </w:rPr>
              <w:t xml:space="preserve">  A kamatbevétel csökkentéseként az </w:t>
            </w:r>
            <w:proofErr w:type="spellStart"/>
            <w:r>
              <w:rPr>
                <w:rFonts w:ascii="Arial" w:hAnsi="Arial" w:cs="Arial"/>
                <w:sz w:val="18"/>
              </w:rPr>
              <w:t>IFRS-ek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alapján elszámolt ráfordítások</w:t>
            </w:r>
          </w:p>
        </w:tc>
        <w:tc>
          <w:tcPr>
            <w:tcW w:w="2346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353713">
        <w:trPr>
          <w:trHeight w:val="397"/>
        </w:trPr>
        <w:tc>
          <w:tcPr>
            <w:tcW w:w="7577" w:type="dxa"/>
            <w:vAlign w:val="center"/>
          </w:tcPr>
          <w:p w:rsidR="00757E18" w:rsidRPr="005F5BFB" w:rsidRDefault="00757E18" w:rsidP="00353713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 w:rsidRPr="005F5BFB">
              <w:rPr>
                <w:rFonts w:ascii="Arial" w:hAnsi="Arial" w:cs="Arial"/>
                <w:sz w:val="18"/>
              </w:rPr>
              <w:t>4.</w:t>
            </w:r>
            <w:r>
              <w:rPr>
                <w:rFonts w:ascii="Arial" w:hAnsi="Arial" w:cs="Arial"/>
                <w:sz w:val="18"/>
              </w:rPr>
              <w:t xml:space="preserve"> A nyújtott szolgáltatások után az IAS 18 szerint elszámolt bevétel</w:t>
            </w:r>
          </w:p>
        </w:tc>
        <w:tc>
          <w:tcPr>
            <w:tcW w:w="2346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353713">
        <w:trPr>
          <w:trHeight w:val="397"/>
        </w:trPr>
        <w:tc>
          <w:tcPr>
            <w:tcW w:w="7577" w:type="dxa"/>
            <w:vAlign w:val="center"/>
          </w:tcPr>
          <w:p w:rsidR="00757E18" w:rsidRDefault="00757E18" w:rsidP="00353713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 w:rsidRPr="005F5BFB">
              <w:rPr>
                <w:rFonts w:ascii="Arial" w:hAnsi="Arial" w:cs="Arial"/>
                <w:sz w:val="18"/>
              </w:rPr>
              <w:t>5.</w:t>
            </w:r>
            <w:r>
              <w:rPr>
                <w:rFonts w:ascii="Arial" w:hAnsi="Arial" w:cs="Arial"/>
                <w:sz w:val="18"/>
              </w:rPr>
              <w:t xml:space="preserve">  Az IAS 32 szerinti pénzügyi instrumentum értékesítésével elért nyereség, </w:t>
            </w:r>
          </w:p>
          <w:p w:rsidR="00757E18" w:rsidRPr="005F5BFB" w:rsidRDefault="00757E18" w:rsidP="00353713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nyereségjellegű különbözet összege</w:t>
            </w:r>
          </w:p>
        </w:tc>
        <w:tc>
          <w:tcPr>
            <w:tcW w:w="2346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353713">
        <w:trPr>
          <w:trHeight w:val="397"/>
        </w:trPr>
        <w:tc>
          <w:tcPr>
            <w:tcW w:w="7577" w:type="dxa"/>
            <w:vAlign w:val="center"/>
          </w:tcPr>
          <w:p w:rsidR="00757E18" w:rsidRDefault="00757E18" w:rsidP="003537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 Pénzügyi lízing esetén a lízingbe adónál a </w:t>
            </w:r>
            <w:proofErr w:type="spellStart"/>
            <w:r>
              <w:rPr>
                <w:rFonts w:ascii="Arial" w:hAnsi="Arial" w:cs="Arial"/>
                <w:sz w:val="18"/>
              </w:rPr>
              <w:t>lízingfutamidő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kezdetekor megjelenített </w:t>
            </w:r>
          </w:p>
          <w:p w:rsidR="00757E18" w:rsidRPr="005F5BFB" w:rsidRDefault="00757E18" w:rsidP="00353713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követelés kezdeti közvetlen költségeket nem tartalmazó ellenértéke</w:t>
            </w:r>
          </w:p>
        </w:tc>
        <w:tc>
          <w:tcPr>
            <w:tcW w:w="2346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353713">
        <w:trPr>
          <w:trHeight w:val="397"/>
        </w:trPr>
        <w:tc>
          <w:tcPr>
            <w:tcW w:w="7577" w:type="dxa"/>
            <w:vAlign w:val="center"/>
          </w:tcPr>
          <w:p w:rsidR="00757E18" w:rsidRDefault="00757E18" w:rsidP="003537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 Operatív lízingből származó árbevétel</w:t>
            </w:r>
          </w:p>
        </w:tc>
        <w:tc>
          <w:tcPr>
            <w:tcW w:w="2346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353713">
        <w:trPr>
          <w:trHeight w:val="397"/>
        </w:trPr>
        <w:tc>
          <w:tcPr>
            <w:tcW w:w="7577" w:type="dxa"/>
            <w:vAlign w:val="center"/>
          </w:tcPr>
          <w:p w:rsidR="00757E18" w:rsidRDefault="00757E18" w:rsidP="003537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 Az adóalany nem szokásos tevékenysége során elszámolt bevétel, egyéb bevétel</w:t>
            </w:r>
          </w:p>
        </w:tc>
        <w:tc>
          <w:tcPr>
            <w:tcW w:w="2346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353713">
        <w:trPr>
          <w:trHeight w:val="397"/>
        </w:trPr>
        <w:tc>
          <w:tcPr>
            <w:tcW w:w="7577" w:type="dxa"/>
            <w:vAlign w:val="center"/>
          </w:tcPr>
          <w:p w:rsidR="00757E18" w:rsidRDefault="00757E18" w:rsidP="003537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 Díjbevétel</w:t>
            </w:r>
          </w:p>
        </w:tc>
        <w:tc>
          <w:tcPr>
            <w:tcW w:w="2346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353713">
        <w:trPr>
          <w:trHeight w:val="397"/>
        </w:trPr>
        <w:tc>
          <w:tcPr>
            <w:tcW w:w="7577" w:type="dxa"/>
            <w:vAlign w:val="center"/>
          </w:tcPr>
          <w:p w:rsidR="00757E18" w:rsidRDefault="00757E18" w:rsidP="003537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  Az adóalany által ráfordításként elszámolt kamat</w:t>
            </w:r>
          </w:p>
        </w:tc>
        <w:tc>
          <w:tcPr>
            <w:tcW w:w="2346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353713">
        <w:trPr>
          <w:trHeight w:val="397"/>
        </w:trPr>
        <w:tc>
          <w:tcPr>
            <w:tcW w:w="7577" w:type="dxa"/>
            <w:vAlign w:val="center"/>
          </w:tcPr>
          <w:p w:rsidR="00757E18" w:rsidRDefault="00757E18" w:rsidP="00757E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 Pénzügyi lízingbe adott, kereskedelmi árunak nem minősülő eszköz könyv szerinti értéke</w:t>
            </w:r>
          </w:p>
        </w:tc>
        <w:tc>
          <w:tcPr>
            <w:tcW w:w="2346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757E18">
        <w:trPr>
          <w:trHeight w:val="397"/>
        </w:trPr>
        <w:tc>
          <w:tcPr>
            <w:tcW w:w="7577" w:type="dxa"/>
            <w:vAlign w:val="center"/>
          </w:tcPr>
          <w:p w:rsidR="00757E18" w:rsidRDefault="00757E18" w:rsidP="00757E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 A biztosítási szerződés szerinti szolgáltatások teljesítése során elszámolt ráfordítás</w:t>
            </w:r>
          </w:p>
        </w:tc>
        <w:tc>
          <w:tcPr>
            <w:tcW w:w="2346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3D7C28" w:rsidRDefault="003D7C28">
      <w:pPr>
        <w:jc w:val="both"/>
        <w:rPr>
          <w:rFonts w:ascii="Arial" w:hAnsi="Arial"/>
          <w:b/>
          <w:sz w:val="12"/>
          <w:szCs w:val="12"/>
        </w:rPr>
      </w:pPr>
    </w:p>
    <w:p w:rsidR="00757E18" w:rsidRDefault="00757E18">
      <w:pPr>
        <w:jc w:val="both"/>
        <w:rPr>
          <w:rFonts w:ascii="Arial" w:hAnsi="Arial"/>
          <w:b/>
          <w:sz w:val="12"/>
          <w:szCs w:val="12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7"/>
        <w:gridCol w:w="2346"/>
      </w:tblGrid>
      <w:tr w:rsidR="00757E18" w:rsidRPr="005D4757" w:rsidTr="00353713">
        <w:trPr>
          <w:trHeight w:val="522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E18" w:rsidRPr="005D4757" w:rsidRDefault="004E203A" w:rsidP="004E203A">
            <w:pPr>
              <w:pStyle w:val="Cmsor3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III. </w:t>
            </w:r>
            <w:r w:rsidR="00757E18">
              <w:rPr>
                <w:rFonts w:ascii="Arial" w:hAnsi="Arial" w:cs="Arial"/>
                <w:b/>
                <w:sz w:val="20"/>
              </w:rPr>
              <w:t xml:space="preserve">Eladott áruk beszerzési </w:t>
            </w:r>
            <w:proofErr w:type="gramStart"/>
            <w:r w:rsidR="00757E18">
              <w:rPr>
                <w:rFonts w:ascii="Arial" w:hAnsi="Arial" w:cs="Arial"/>
                <w:b/>
                <w:sz w:val="20"/>
              </w:rPr>
              <w:t>értéke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forintban)                                                                                                    </w:t>
            </w:r>
          </w:p>
        </w:tc>
      </w:tr>
      <w:tr w:rsidR="00757E18" w:rsidRPr="00662182" w:rsidTr="00353713">
        <w:trPr>
          <w:trHeight w:val="397"/>
        </w:trPr>
        <w:tc>
          <w:tcPr>
            <w:tcW w:w="7577" w:type="dxa"/>
            <w:vAlign w:val="center"/>
          </w:tcPr>
          <w:p w:rsidR="00757E18" w:rsidRPr="00662182" w:rsidRDefault="00757E18" w:rsidP="004E203A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 w:rsidRPr="00662182">
              <w:rPr>
                <w:rFonts w:ascii="Arial" w:hAnsi="Arial" w:cs="Arial"/>
                <w:b/>
                <w:sz w:val="18"/>
              </w:rPr>
              <w:t xml:space="preserve">1.  </w:t>
            </w:r>
            <w:r w:rsidR="004E203A" w:rsidRPr="00662182">
              <w:rPr>
                <w:rFonts w:ascii="Arial" w:hAnsi="Arial" w:cs="Arial"/>
                <w:b/>
                <w:sz w:val="18"/>
              </w:rPr>
              <w:t xml:space="preserve">Eladott áruk beszerzési </w:t>
            </w:r>
            <w:proofErr w:type="gramStart"/>
            <w:r w:rsidR="004E203A" w:rsidRPr="00662182">
              <w:rPr>
                <w:rFonts w:ascii="Arial" w:hAnsi="Arial" w:cs="Arial"/>
                <w:b/>
                <w:sz w:val="18"/>
              </w:rPr>
              <w:t xml:space="preserve">értéke </w:t>
            </w:r>
            <w:r w:rsidRPr="00662182">
              <w:rPr>
                <w:rFonts w:ascii="Arial" w:hAnsi="Arial" w:cs="Arial"/>
                <w:b/>
                <w:sz w:val="18"/>
              </w:rPr>
              <w:t xml:space="preserve"> </w:t>
            </w:r>
            <w:r w:rsidRPr="00662182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End"/>
            <w:r w:rsidRPr="00662182">
              <w:rPr>
                <w:rFonts w:ascii="Arial" w:hAnsi="Arial" w:cs="Arial"/>
                <w:b/>
                <w:sz w:val="18"/>
                <w:szCs w:val="18"/>
              </w:rPr>
              <w:t>2+3+4+5+6+7</w:t>
            </w:r>
            <w:r w:rsidR="004E203A" w:rsidRPr="00662182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62182">
              <w:rPr>
                <w:rFonts w:ascii="Arial" w:hAnsi="Arial" w:cs="Arial"/>
                <w:b/>
                <w:sz w:val="18"/>
                <w:szCs w:val="18"/>
              </w:rPr>
              <w:t>8)</w:t>
            </w:r>
          </w:p>
        </w:tc>
        <w:tc>
          <w:tcPr>
            <w:tcW w:w="2346" w:type="dxa"/>
            <w:vAlign w:val="center"/>
          </w:tcPr>
          <w:p w:rsidR="00757E18" w:rsidRPr="00662182" w:rsidRDefault="00757E18" w:rsidP="0035371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203A" w:rsidTr="00353713">
        <w:trPr>
          <w:trHeight w:val="397"/>
        </w:trPr>
        <w:tc>
          <w:tcPr>
            <w:tcW w:w="7577" w:type="dxa"/>
            <w:vAlign w:val="center"/>
          </w:tcPr>
          <w:p w:rsidR="004E203A" w:rsidRPr="00FB06B7" w:rsidRDefault="004E203A" w:rsidP="004E203A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 Kereskedelmi áruk értékesítéskor nyilvántartott könyv szerinti értéke</w:t>
            </w:r>
          </w:p>
        </w:tc>
        <w:tc>
          <w:tcPr>
            <w:tcW w:w="2346" w:type="dxa"/>
            <w:vAlign w:val="center"/>
          </w:tcPr>
          <w:p w:rsidR="004E203A" w:rsidRDefault="004E203A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E203A" w:rsidTr="00353713">
        <w:trPr>
          <w:trHeight w:val="397"/>
        </w:trPr>
        <w:tc>
          <w:tcPr>
            <w:tcW w:w="7577" w:type="dxa"/>
            <w:vAlign w:val="center"/>
          </w:tcPr>
          <w:p w:rsidR="004E203A" w:rsidRDefault="004E203A" w:rsidP="004E203A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 w:rsidRPr="004E203A">
              <w:rPr>
                <w:rFonts w:ascii="Arial" w:hAnsi="Arial" w:cs="Arial"/>
                <w:sz w:val="18"/>
              </w:rPr>
              <w:t>3.</w:t>
            </w:r>
            <w:r>
              <w:rPr>
                <w:rFonts w:ascii="Arial" w:hAnsi="Arial" w:cs="Arial"/>
                <w:sz w:val="18"/>
              </w:rPr>
              <w:t xml:space="preserve">  A beszerzési érték meghatározásánál figyelembe vett, nem számlázott kereskedelmi </w:t>
            </w:r>
          </w:p>
          <w:p w:rsidR="004E203A" w:rsidRDefault="004E203A" w:rsidP="004E203A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engedélyek összege</w:t>
            </w:r>
          </w:p>
        </w:tc>
        <w:tc>
          <w:tcPr>
            <w:tcW w:w="2346" w:type="dxa"/>
            <w:vAlign w:val="center"/>
          </w:tcPr>
          <w:p w:rsidR="004E203A" w:rsidRDefault="004E203A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E203A" w:rsidTr="00353713">
        <w:trPr>
          <w:trHeight w:val="397"/>
        </w:trPr>
        <w:tc>
          <w:tcPr>
            <w:tcW w:w="7577" w:type="dxa"/>
            <w:vAlign w:val="center"/>
          </w:tcPr>
          <w:p w:rsidR="004E203A" w:rsidRPr="00FB06B7" w:rsidRDefault="004E203A" w:rsidP="004E203A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 Bevételt nem eredményező cserébe adott készlet könyv szerinti értéke</w:t>
            </w:r>
          </w:p>
        </w:tc>
        <w:tc>
          <w:tcPr>
            <w:tcW w:w="2346" w:type="dxa"/>
            <w:vAlign w:val="center"/>
          </w:tcPr>
          <w:p w:rsidR="004E203A" w:rsidRDefault="004E203A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E203A" w:rsidTr="00353713">
        <w:trPr>
          <w:trHeight w:val="397"/>
        </w:trPr>
        <w:tc>
          <w:tcPr>
            <w:tcW w:w="7577" w:type="dxa"/>
            <w:vAlign w:val="center"/>
          </w:tcPr>
          <w:p w:rsidR="004E203A" w:rsidRPr="004E203A" w:rsidRDefault="004E203A" w:rsidP="004E203A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 w:rsidRPr="004E203A">
              <w:rPr>
                <w:rFonts w:ascii="Arial" w:hAnsi="Arial" w:cs="Arial"/>
                <w:sz w:val="18"/>
              </w:rPr>
              <w:t>5.</w:t>
            </w:r>
            <w:r>
              <w:rPr>
                <w:rFonts w:ascii="Arial" w:hAnsi="Arial" w:cs="Arial"/>
                <w:sz w:val="18"/>
              </w:rPr>
              <w:t xml:space="preserve">  Pénzügyi lízingbe adott, kereskedelmi árunak nem minősülő eszköz könyv szerinti értéke</w:t>
            </w:r>
          </w:p>
        </w:tc>
        <w:tc>
          <w:tcPr>
            <w:tcW w:w="2346" w:type="dxa"/>
            <w:vAlign w:val="center"/>
          </w:tcPr>
          <w:p w:rsidR="004E203A" w:rsidRDefault="004E203A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E203A" w:rsidTr="00353713">
        <w:trPr>
          <w:trHeight w:val="397"/>
        </w:trPr>
        <w:tc>
          <w:tcPr>
            <w:tcW w:w="7577" w:type="dxa"/>
            <w:vAlign w:val="center"/>
          </w:tcPr>
          <w:p w:rsidR="004E203A" w:rsidRDefault="004E203A" w:rsidP="004E203A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 A </w:t>
            </w:r>
            <w:proofErr w:type="spellStart"/>
            <w:r>
              <w:rPr>
                <w:rFonts w:ascii="Arial" w:hAnsi="Arial" w:cs="Arial"/>
                <w:sz w:val="18"/>
              </w:rPr>
              <w:t>Htv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40/C.§ (2) bekezdésének e) pontja alapján bevételnövelő tételként figyelembe vett </w:t>
            </w:r>
          </w:p>
          <w:p w:rsidR="004E203A" w:rsidRPr="004E203A" w:rsidRDefault="004E203A" w:rsidP="004E203A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értékesítés esetén az értékesített </w:t>
            </w:r>
            <w:proofErr w:type="gramStart"/>
            <w:r>
              <w:rPr>
                <w:rFonts w:ascii="Arial" w:hAnsi="Arial" w:cs="Arial"/>
                <w:sz w:val="18"/>
              </w:rPr>
              <w:t>áru könyv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szerinti értéke</w:t>
            </w:r>
          </w:p>
        </w:tc>
        <w:tc>
          <w:tcPr>
            <w:tcW w:w="2346" w:type="dxa"/>
            <w:vAlign w:val="center"/>
          </w:tcPr>
          <w:p w:rsidR="004E203A" w:rsidRDefault="004E203A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E203A" w:rsidTr="00353713">
        <w:trPr>
          <w:trHeight w:val="397"/>
        </w:trPr>
        <w:tc>
          <w:tcPr>
            <w:tcW w:w="7577" w:type="dxa"/>
            <w:vAlign w:val="center"/>
          </w:tcPr>
          <w:p w:rsidR="004E203A" w:rsidRDefault="00E051E1" w:rsidP="004E203A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 Nem szokásos tevékenység keretében értékesített kereskedelmi áru értéke</w:t>
            </w:r>
          </w:p>
        </w:tc>
        <w:tc>
          <w:tcPr>
            <w:tcW w:w="2346" w:type="dxa"/>
            <w:vAlign w:val="center"/>
          </w:tcPr>
          <w:p w:rsidR="004E203A" w:rsidRDefault="004E203A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051E1" w:rsidTr="00353713">
        <w:trPr>
          <w:trHeight w:val="397"/>
        </w:trPr>
        <w:tc>
          <w:tcPr>
            <w:tcW w:w="7577" w:type="dxa"/>
            <w:vAlign w:val="center"/>
          </w:tcPr>
          <w:p w:rsidR="00E051E1" w:rsidRDefault="00E051E1" w:rsidP="004E203A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 A 7. és 6. sorból az az érték, melyet az adózó az adóévet megelőző éven már </w:t>
            </w:r>
            <w:proofErr w:type="spellStart"/>
            <w:r>
              <w:rPr>
                <w:rFonts w:ascii="Arial" w:hAnsi="Arial" w:cs="Arial"/>
                <w:sz w:val="18"/>
              </w:rPr>
              <w:t>elábéként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E051E1" w:rsidRDefault="00E051E1" w:rsidP="00E051E1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figyelembe vett</w:t>
            </w:r>
          </w:p>
        </w:tc>
        <w:tc>
          <w:tcPr>
            <w:tcW w:w="2346" w:type="dxa"/>
            <w:vAlign w:val="center"/>
          </w:tcPr>
          <w:p w:rsidR="00E051E1" w:rsidRDefault="00E051E1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757E18" w:rsidRDefault="00757E18">
      <w:pPr>
        <w:jc w:val="both"/>
        <w:rPr>
          <w:rFonts w:ascii="Arial" w:hAnsi="Arial"/>
          <w:b/>
          <w:sz w:val="12"/>
          <w:szCs w:val="12"/>
        </w:rPr>
      </w:pPr>
    </w:p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7"/>
        <w:gridCol w:w="2346"/>
      </w:tblGrid>
      <w:tr w:rsidR="00E051E1" w:rsidRPr="005D4757" w:rsidTr="00353713">
        <w:trPr>
          <w:trHeight w:val="522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E1" w:rsidRPr="005D4757" w:rsidRDefault="00E051E1" w:rsidP="00E051E1">
            <w:pPr>
              <w:pStyle w:val="Cmsor3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IV.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Anyagköltség                                                                                                                                 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forintban)                                                                                                    </w:t>
            </w:r>
          </w:p>
        </w:tc>
      </w:tr>
      <w:tr w:rsidR="00E051E1" w:rsidRPr="00662182" w:rsidTr="00353713">
        <w:trPr>
          <w:trHeight w:val="397"/>
        </w:trPr>
        <w:tc>
          <w:tcPr>
            <w:tcW w:w="7577" w:type="dxa"/>
            <w:vAlign w:val="center"/>
          </w:tcPr>
          <w:p w:rsidR="00E051E1" w:rsidRPr="00662182" w:rsidRDefault="00E051E1" w:rsidP="00662182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 w:rsidRPr="00662182">
              <w:rPr>
                <w:rFonts w:ascii="Arial" w:hAnsi="Arial" w:cs="Arial"/>
                <w:b/>
                <w:sz w:val="18"/>
              </w:rPr>
              <w:t xml:space="preserve">1.  </w:t>
            </w:r>
            <w:r w:rsidR="00662182" w:rsidRPr="00662182">
              <w:rPr>
                <w:rFonts w:ascii="Arial" w:hAnsi="Arial" w:cs="Arial"/>
                <w:b/>
                <w:sz w:val="18"/>
              </w:rPr>
              <w:t>Anyagköltség (2+3-4)</w:t>
            </w:r>
          </w:p>
        </w:tc>
        <w:tc>
          <w:tcPr>
            <w:tcW w:w="2346" w:type="dxa"/>
            <w:vAlign w:val="center"/>
          </w:tcPr>
          <w:p w:rsidR="00E051E1" w:rsidRPr="00662182" w:rsidRDefault="00E051E1" w:rsidP="0035371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051E1" w:rsidTr="00353713">
        <w:trPr>
          <w:trHeight w:val="397"/>
        </w:trPr>
        <w:tc>
          <w:tcPr>
            <w:tcW w:w="7577" w:type="dxa"/>
            <w:vAlign w:val="center"/>
          </w:tcPr>
          <w:p w:rsidR="00E051E1" w:rsidRPr="00FB06B7" w:rsidRDefault="00E051E1" w:rsidP="00662182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 </w:t>
            </w:r>
            <w:r w:rsidR="00662182">
              <w:rPr>
                <w:rFonts w:ascii="Arial" w:hAnsi="Arial" w:cs="Arial"/>
                <w:sz w:val="18"/>
              </w:rPr>
              <w:t xml:space="preserve">Az anyag üzleti évben ráfordításként elszámolt felhasználáskori könyv szerinti értéke </w:t>
            </w:r>
          </w:p>
        </w:tc>
        <w:tc>
          <w:tcPr>
            <w:tcW w:w="2346" w:type="dxa"/>
            <w:vAlign w:val="center"/>
          </w:tcPr>
          <w:p w:rsidR="00E051E1" w:rsidRDefault="00E051E1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051E1" w:rsidTr="00353713">
        <w:trPr>
          <w:trHeight w:val="397"/>
        </w:trPr>
        <w:tc>
          <w:tcPr>
            <w:tcW w:w="7577" w:type="dxa"/>
            <w:vAlign w:val="center"/>
          </w:tcPr>
          <w:p w:rsidR="00E051E1" w:rsidRDefault="00E051E1" w:rsidP="00662182">
            <w:pPr>
              <w:pStyle w:val="Cmsor4"/>
              <w:ind w:left="638" w:hanging="638"/>
              <w:jc w:val="left"/>
              <w:rPr>
                <w:rFonts w:ascii="Arial" w:hAnsi="Arial" w:cs="Arial"/>
                <w:sz w:val="18"/>
              </w:rPr>
            </w:pPr>
            <w:r w:rsidRPr="00E051E1">
              <w:rPr>
                <w:rFonts w:ascii="Arial" w:hAnsi="Arial" w:cs="Arial"/>
                <w:sz w:val="18"/>
              </w:rPr>
              <w:t>3.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662182"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 w:rsidR="00662182">
              <w:rPr>
                <w:rFonts w:ascii="Arial" w:hAnsi="Arial" w:cs="Arial"/>
                <w:sz w:val="18"/>
              </w:rPr>
              <w:t>Htv</w:t>
            </w:r>
            <w:proofErr w:type="spellEnd"/>
            <w:r w:rsidR="00662182">
              <w:rPr>
                <w:rFonts w:ascii="Arial" w:hAnsi="Arial" w:cs="Arial"/>
                <w:sz w:val="18"/>
              </w:rPr>
              <w:t xml:space="preserve">. 40/G.§ (2) bekezdés szerinti növelő tételek </w:t>
            </w:r>
          </w:p>
        </w:tc>
        <w:tc>
          <w:tcPr>
            <w:tcW w:w="2346" w:type="dxa"/>
            <w:vAlign w:val="center"/>
          </w:tcPr>
          <w:p w:rsidR="00E051E1" w:rsidRDefault="00E051E1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051E1" w:rsidTr="00353713">
        <w:trPr>
          <w:trHeight w:val="397"/>
        </w:trPr>
        <w:tc>
          <w:tcPr>
            <w:tcW w:w="7577" w:type="dxa"/>
            <w:vAlign w:val="center"/>
          </w:tcPr>
          <w:p w:rsidR="00E051E1" w:rsidRPr="00E051E1" w:rsidRDefault="00E051E1" w:rsidP="00662182">
            <w:pPr>
              <w:pStyle w:val="Cmsor4"/>
              <w:ind w:left="638" w:hanging="638"/>
              <w:jc w:val="left"/>
              <w:rPr>
                <w:rFonts w:ascii="Arial" w:hAnsi="Arial" w:cs="Arial"/>
                <w:sz w:val="18"/>
              </w:rPr>
            </w:pPr>
            <w:r w:rsidRPr="00E051E1">
              <w:rPr>
                <w:rFonts w:ascii="Arial" w:hAnsi="Arial" w:cs="Arial"/>
                <w:sz w:val="18"/>
              </w:rPr>
              <w:t>4.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662182"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 w:rsidR="00662182">
              <w:rPr>
                <w:rFonts w:ascii="Arial" w:hAnsi="Arial" w:cs="Arial"/>
                <w:sz w:val="18"/>
              </w:rPr>
              <w:t>Htv</w:t>
            </w:r>
            <w:proofErr w:type="spellEnd"/>
            <w:r w:rsidR="00662182">
              <w:rPr>
                <w:rFonts w:ascii="Arial" w:hAnsi="Arial" w:cs="Arial"/>
                <w:sz w:val="18"/>
              </w:rPr>
              <w:t xml:space="preserve">. 40/G.§ (3) bekezdés szerinti csökkentő tételek </w:t>
            </w:r>
          </w:p>
        </w:tc>
        <w:tc>
          <w:tcPr>
            <w:tcW w:w="2346" w:type="dxa"/>
            <w:vAlign w:val="center"/>
          </w:tcPr>
          <w:p w:rsidR="00E051E1" w:rsidRDefault="00E051E1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7"/>
        <w:gridCol w:w="2346"/>
      </w:tblGrid>
      <w:tr w:rsidR="00E051E1" w:rsidRPr="005D4757" w:rsidTr="00353713">
        <w:trPr>
          <w:trHeight w:val="522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E1" w:rsidRPr="005D4757" w:rsidRDefault="00E051E1" w:rsidP="00E051E1">
            <w:pPr>
              <w:pStyle w:val="Cmsor3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V. Közvetített szolgáltatások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értéke                                                                                                 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forintban)                                                                                                    </w:t>
            </w:r>
          </w:p>
        </w:tc>
      </w:tr>
      <w:tr w:rsidR="00E051E1" w:rsidRPr="00662182" w:rsidTr="00353713">
        <w:trPr>
          <w:trHeight w:val="397"/>
        </w:trPr>
        <w:tc>
          <w:tcPr>
            <w:tcW w:w="7577" w:type="dxa"/>
            <w:vAlign w:val="center"/>
          </w:tcPr>
          <w:p w:rsidR="00E051E1" w:rsidRPr="00662182" w:rsidRDefault="00E051E1" w:rsidP="00662182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 w:rsidRPr="00662182">
              <w:rPr>
                <w:rFonts w:ascii="Arial" w:hAnsi="Arial" w:cs="Arial"/>
                <w:b/>
                <w:sz w:val="18"/>
              </w:rPr>
              <w:t xml:space="preserve">1.  </w:t>
            </w:r>
            <w:r w:rsidR="00662182" w:rsidRPr="00662182">
              <w:rPr>
                <w:rFonts w:ascii="Arial" w:hAnsi="Arial" w:cs="Arial"/>
                <w:b/>
                <w:sz w:val="18"/>
              </w:rPr>
              <w:t>Közvetített szolgáltatások érétke (2+3)</w:t>
            </w:r>
          </w:p>
        </w:tc>
        <w:tc>
          <w:tcPr>
            <w:tcW w:w="2346" w:type="dxa"/>
            <w:vAlign w:val="center"/>
          </w:tcPr>
          <w:p w:rsidR="00E051E1" w:rsidRPr="00662182" w:rsidRDefault="00E051E1" w:rsidP="0035371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62182" w:rsidTr="00353713">
        <w:trPr>
          <w:trHeight w:val="397"/>
        </w:trPr>
        <w:tc>
          <w:tcPr>
            <w:tcW w:w="7577" w:type="dxa"/>
            <w:vAlign w:val="center"/>
          </w:tcPr>
          <w:p w:rsidR="00662182" w:rsidRPr="00FB06B7" w:rsidRDefault="00662182" w:rsidP="00662182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 Az </w:t>
            </w:r>
            <w:proofErr w:type="spellStart"/>
            <w:r>
              <w:rPr>
                <w:rFonts w:ascii="Arial" w:hAnsi="Arial" w:cs="Arial"/>
                <w:sz w:val="18"/>
              </w:rPr>
              <w:t>IFRS-ek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szerint nem ügynökként közvetített szolgáltatások értéke</w:t>
            </w:r>
          </w:p>
        </w:tc>
        <w:tc>
          <w:tcPr>
            <w:tcW w:w="2346" w:type="dxa"/>
            <w:vAlign w:val="center"/>
          </w:tcPr>
          <w:p w:rsidR="00662182" w:rsidRDefault="00662182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662182" w:rsidTr="00353713">
        <w:trPr>
          <w:trHeight w:val="397"/>
        </w:trPr>
        <w:tc>
          <w:tcPr>
            <w:tcW w:w="7577" w:type="dxa"/>
            <w:vAlign w:val="center"/>
          </w:tcPr>
          <w:p w:rsidR="00662182" w:rsidRDefault="00662182" w:rsidP="00662182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 w:rsidRPr="00662182">
              <w:rPr>
                <w:rFonts w:ascii="Arial" w:hAnsi="Arial" w:cs="Arial"/>
                <w:sz w:val="18"/>
              </w:rPr>
              <w:t>3.</w:t>
            </w:r>
            <w:r>
              <w:rPr>
                <w:rFonts w:ascii="Arial" w:hAnsi="Arial" w:cs="Arial"/>
                <w:sz w:val="18"/>
              </w:rPr>
              <w:t xml:space="preserve">  A </w:t>
            </w:r>
            <w:proofErr w:type="spellStart"/>
            <w:r>
              <w:rPr>
                <w:rFonts w:ascii="Arial" w:hAnsi="Arial" w:cs="Arial"/>
                <w:sz w:val="18"/>
              </w:rPr>
              <w:t>Htv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40/C.§ (2) bekezdésének e) pontja alapján bevételnövelő tételként figyelembe vett </w:t>
            </w:r>
          </w:p>
          <w:p w:rsidR="00662182" w:rsidRDefault="00662182" w:rsidP="00662182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szolgáltatásnyújtás esetén a közvetített szolgáltatás könyv szerinti értéke</w:t>
            </w:r>
          </w:p>
        </w:tc>
        <w:tc>
          <w:tcPr>
            <w:tcW w:w="2346" w:type="dxa"/>
            <w:vAlign w:val="center"/>
          </w:tcPr>
          <w:p w:rsidR="00662182" w:rsidRDefault="00662182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p w:rsidR="00662182" w:rsidRDefault="00662182">
      <w:pPr>
        <w:jc w:val="both"/>
        <w:rPr>
          <w:rFonts w:ascii="Arial" w:hAnsi="Arial"/>
          <w:b/>
          <w:sz w:val="12"/>
          <w:szCs w:val="12"/>
        </w:rPr>
      </w:pPr>
    </w:p>
    <w:p w:rsidR="00662182" w:rsidRDefault="00662182">
      <w:pPr>
        <w:jc w:val="both"/>
        <w:rPr>
          <w:rFonts w:ascii="Arial" w:hAnsi="Arial"/>
          <w:b/>
          <w:sz w:val="12"/>
          <w:szCs w:val="12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7"/>
        <w:gridCol w:w="2346"/>
      </w:tblGrid>
      <w:tr w:rsidR="00662182" w:rsidRPr="005D4757" w:rsidTr="00353713">
        <w:trPr>
          <w:trHeight w:val="522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82" w:rsidRPr="005D4757" w:rsidRDefault="00662182" w:rsidP="00662182">
            <w:pPr>
              <w:pStyle w:val="Cmsor3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VI. Áttérési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különbözet                                                                                                                      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forintban)                                                                                                    </w:t>
            </w:r>
          </w:p>
        </w:tc>
      </w:tr>
      <w:tr w:rsidR="00662182" w:rsidRPr="00662182" w:rsidTr="00353713">
        <w:trPr>
          <w:trHeight w:val="397"/>
        </w:trPr>
        <w:tc>
          <w:tcPr>
            <w:tcW w:w="7577" w:type="dxa"/>
            <w:vAlign w:val="center"/>
          </w:tcPr>
          <w:p w:rsidR="00662182" w:rsidRPr="00662182" w:rsidRDefault="00662182" w:rsidP="001831C8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 w:rsidRPr="00662182">
              <w:rPr>
                <w:rFonts w:ascii="Arial" w:hAnsi="Arial" w:cs="Arial"/>
                <w:b/>
                <w:sz w:val="18"/>
              </w:rPr>
              <w:t xml:space="preserve">1.  </w:t>
            </w:r>
            <w:r w:rsidR="001831C8">
              <w:rPr>
                <w:rFonts w:ascii="Arial" w:hAnsi="Arial" w:cs="Arial"/>
                <w:b/>
                <w:sz w:val="18"/>
              </w:rPr>
              <w:t xml:space="preserve">Az áttérési különbözet összege </w:t>
            </w:r>
            <w:r w:rsidRPr="00662182">
              <w:rPr>
                <w:rFonts w:ascii="Arial" w:hAnsi="Arial" w:cs="Arial"/>
                <w:b/>
                <w:sz w:val="18"/>
              </w:rPr>
              <w:t>(2</w:t>
            </w:r>
            <w:r w:rsidR="001831C8">
              <w:rPr>
                <w:rFonts w:ascii="Arial" w:hAnsi="Arial" w:cs="Arial"/>
                <w:b/>
                <w:sz w:val="18"/>
              </w:rPr>
              <w:t>-</w:t>
            </w:r>
            <w:r w:rsidRPr="00662182">
              <w:rPr>
                <w:rFonts w:ascii="Arial" w:hAnsi="Arial" w:cs="Arial"/>
                <w:b/>
                <w:sz w:val="18"/>
              </w:rPr>
              <w:t>3)</w:t>
            </w:r>
            <w:r w:rsidR="001831C8">
              <w:rPr>
                <w:rFonts w:ascii="Arial" w:hAnsi="Arial" w:cs="Arial"/>
                <w:b/>
                <w:sz w:val="18"/>
              </w:rPr>
              <w:t xml:space="preserve"> (+,-)</w:t>
            </w:r>
          </w:p>
        </w:tc>
        <w:tc>
          <w:tcPr>
            <w:tcW w:w="2346" w:type="dxa"/>
            <w:vAlign w:val="center"/>
          </w:tcPr>
          <w:p w:rsidR="00662182" w:rsidRPr="00662182" w:rsidRDefault="00662182" w:rsidP="0035371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62182" w:rsidTr="00353713">
        <w:trPr>
          <w:trHeight w:val="397"/>
        </w:trPr>
        <w:tc>
          <w:tcPr>
            <w:tcW w:w="7577" w:type="dxa"/>
            <w:vAlign w:val="center"/>
          </w:tcPr>
          <w:p w:rsidR="00662182" w:rsidRPr="00FB06B7" w:rsidRDefault="00662182" w:rsidP="001831C8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 </w:t>
            </w:r>
            <w:r w:rsidR="001831C8"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 w:rsidR="001831C8">
              <w:rPr>
                <w:rFonts w:ascii="Arial" w:hAnsi="Arial" w:cs="Arial"/>
                <w:sz w:val="18"/>
              </w:rPr>
              <w:t>Htv</w:t>
            </w:r>
            <w:proofErr w:type="spellEnd"/>
            <w:r w:rsidR="001831C8">
              <w:rPr>
                <w:rFonts w:ascii="Arial" w:hAnsi="Arial" w:cs="Arial"/>
                <w:sz w:val="18"/>
              </w:rPr>
              <w:t>. 40/J.§ a) pont szerinti áttérési különbözet</w:t>
            </w:r>
          </w:p>
        </w:tc>
        <w:tc>
          <w:tcPr>
            <w:tcW w:w="2346" w:type="dxa"/>
            <w:vAlign w:val="center"/>
          </w:tcPr>
          <w:p w:rsidR="00662182" w:rsidRDefault="00662182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662182" w:rsidTr="00353713">
        <w:trPr>
          <w:trHeight w:val="397"/>
        </w:trPr>
        <w:tc>
          <w:tcPr>
            <w:tcW w:w="7577" w:type="dxa"/>
            <w:vAlign w:val="center"/>
          </w:tcPr>
          <w:p w:rsidR="00662182" w:rsidRDefault="001831C8" w:rsidP="00353713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2.1. A </w:t>
            </w:r>
            <w:proofErr w:type="spellStart"/>
            <w:r>
              <w:rPr>
                <w:rFonts w:ascii="Arial" w:hAnsi="Arial" w:cs="Arial"/>
                <w:sz w:val="18"/>
              </w:rPr>
              <w:t>Htv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40/J.§ </w:t>
            </w:r>
            <w:proofErr w:type="spellStart"/>
            <w:r>
              <w:rPr>
                <w:rFonts w:ascii="Arial" w:hAnsi="Arial" w:cs="Arial"/>
                <w:sz w:val="18"/>
              </w:rPr>
              <w:t>aa</w:t>
            </w:r>
            <w:proofErr w:type="spellEnd"/>
            <w:r>
              <w:rPr>
                <w:rFonts w:ascii="Arial" w:hAnsi="Arial" w:cs="Arial"/>
                <w:sz w:val="18"/>
              </w:rPr>
              <w:t>) pont szerinti áttérési különbözet</w:t>
            </w:r>
          </w:p>
        </w:tc>
        <w:tc>
          <w:tcPr>
            <w:tcW w:w="2346" w:type="dxa"/>
            <w:vAlign w:val="center"/>
          </w:tcPr>
          <w:p w:rsidR="00662182" w:rsidRDefault="00662182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1831C8" w:rsidTr="00353713">
        <w:trPr>
          <w:trHeight w:val="397"/>
        </w:trPr>
        <w:tc>
          <w:tcPr>
            <w:tcW w:w="7577" w:type="dxa"/>
            <w:vAlign w:val="center"/>
          </w:tcPr>
          <w:p w:rsidR="001831C8" w:rsidRDefault="001831C8" w:rsidP="00353713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2.2. A </w:t>
            </w:r>
            <w:proofErr w:type="spellStart"/>
            <w:r>
              <w:rPr>
                <w:rFonts w:ascii="Arial" w:hAnsi="Arial" w:cs="Arial"/>
                <w:sz w:val="18"/>
              </w:rPr>
              <w:t>Htv</w:t>
            </w:r>
            <w:proofErr w:type="spellEnd"/>
            <w:r>
              <w:rPr>
                <w:rFonts w:ascii="Arial" w:hAnsi="Arial" w:cs="Arial"/>
                <w:sz w:val="18"/>
              </w:rPr>
              <w:t>. 40/J.§ ab) pont szerinti áttérési különbözet</w:t>
            </w:r>
          </w:p>
        </w:tc>
        <w:tc>
          <w:tcPr>
            <w:tcW w:w="2346" w:type="dxa"/>
            <w:vAlign w:val="center"/>
          </w:tcPr>
          <w:p w:rsidR="001831C8" w:rsidRDefault="001831C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1831C8" w:rsidTr="00353713">
        <w:trPr>
          <w:trHeight w:val="397"/>
        </w:trPr>
        <w:tc>
          <w:tcPr>
            <w:tcW w:w="7577" w:type="dxa"/>
            <w:vAlign w:val="center"/>
          </w:tcPr>
          <w:p w:rsidR="001831C8" w:rsidRDefault="001831C8" w:rsidP="001831C8">
            <w:pPr>
              <w:pStyle w:val="Cmsor4"/>
              <w:ind w:hanging="6"/>
              <w:jc w:val="left"/>
              <w:rPr>
                <w:rFonts w:ascii="Arial" w:hAnsi="Arial" w:cs="Arial"/>
                <w:sz w:val="18"/>
              </w:rPr>
            </w:pPr>
            <w:r w:rsidRPr="001831C8">
              <w:rPr>
                <w:rFonts w:ascii="Arial" w:hAnsi="Arial" w:cs="Arial"/>
                <w:sz w:val="18"/>
              </w:rPr>
              <w:t>3.</w:t>
            </w:r>
            <w:r>
              <w:rPr>
                <w:rFonts w:ascii="Arial" w:hAnsi="Arial" w:cs="Arial"/>
                <w:sz w:val="18"/>
              </w:rPr>
              <w:t xml:space="preserve">  A </w:t>
            </w:r>
            <w:proofErr w:type="spellStart"/>
            <w:r>
              <w:rPr>
                <w:rFonts w:ascii="Arial" w:hAnsi="Arial" w:cs="Arial"/>
                <w:sz w:val="18"/>
              </w:rPr>
              <w:t>Htv</w:t>
            </w:r>
            <w:proofErr w:type="spellEnd"/>
            <w:r>
              <w:rPr>
                <w:rFonts w:ascii="Arial" w:hAnsi="Arial" w:cs="Arial"/>
                <w:sz w:val="18"/>
              </w:rPr>
              <w:t>. 40/J.§ b) pont szerinti különbözet</w:t>
            </w:r>
          </w:p>
        </w:tc>
        <w:tc>
          <w:tcPr>
            <w:tcW w:w="2346" w:type="dxa"/>
            <w:vAlign w:val="center"/>
          </w:tcPr>
          <w:p w:rsidR="001831C8" w:rsidRDefault="001831C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1831C8" w:rsidTr="00353713">
        <w:trPr>
          <w:trHeight w:val="397"/>
        </w:trPr>
        <w:tc>
          <w:tcPr>
            <w:tcW w:w="7577" w:type="dxa"/>
            <w:vAlign w:val="center"/>
          </w:tcPr>
          <w:p w:rsidR="001831C8" w:rsidRPr="001831C8" w:rsidRDefault="001831C8" w:rsidP="001831C8">
            <w:pPr>
              <w:pStyle w:val="Cmsor4"/>
              <w:numPr>
                <w:ilvl w:val="1"/>
                <w:numId w:val="3"/>
              </w:num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</w:rPr>
              <w:t>Htv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40/J.§ </w:t>
            </w:r>
            <w:proofErr w:type="spellStart"/>
            <w:r>
              <w:rPr>
                <w:rFonts w:ascii="Arial" w:hAnsi="Arial" w:cs="Arial"/>
                <w:sz w:val="18"/>
              </w:rPr>
              <w:t>ba</w:t>
            </w:r>
            <w:proofErr w:type="spellEnd"/>
            <w:r>
              <w:rPr>
                <w:rFonts w:ascii="Arial" w:hAnsi="Arial" w:cs="Arial"/>
                <w:sz w:val="18"/>
              </w:rPr>
              <w:t>) pont szerinti különbözet</w:t>
            </w:r>
          </w:p>
        </w:tc>
        <w:tc>
          <w:tcPr>
            <w:tcW w:w="2346" w:type="dxa"/>
            <w:vAlign w:val="center"/>
          </w:tcPr>
          <w:p w:rsidR="001831C8" w:rsidRDefault="001831C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1831C8" w:rsidTr="00353713">
        <w:trPr>
          <w:trHeight w:val="397"/>
        </w:trPr>
        <w:tc>
          <w:tcPr>
            <w:tcW w:w="7577" w:type="dxa"/>
            <w:vAlign w:val="center"/>
          </w:tcPr>
          <w:p w:rsidR="001831C8" w:rsidRDefault="001831C8" w:rsidP="001831C8">
            <w:pPr>
              <w:pStyle w:val="Cmsor4"/>
              <w:numPr>
                <w:ilvl w:val="1"/>
                <w:numId w:val="3"/>
              </w:num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</w:rPr>
              <w:t>Htv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40/J.§ </w:t>
            </w:r>
            <w:proofErr w:type="spellStart"/>
            <w:r>
              <w:rPr>
                <w:rFonts w:ascii="Arial" w:hAnsi="Arial" w:cs="Arial"/>
                <w:sz w:val="18"/>
              </w:rPr>
              <w:t>bb</w:t>
            </w:r>
            <w:proofErr w:type="spellEnd"/>
            <w:r>
              <w:rPr>
                <w:rFonts w:ascii="Arial" w:hAnsi="Arial" w:cs="Arial"/>
                <w:sz w:val="18"/>
              </w:rPr>
              <w:t>) pont szerinti különbözet</w:t>
            </w:r>
          </w:p>
        </w:tc>
        <w:tc>
          <w:tcPr>
            <w:tcW w:w="2346" w:type="dxa"/>
            <w:vAlign w:val="center"/>
          </w:tcPr>
          <w:p w:rsidR="001831C8" w:rsidRDefault="001831C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662182" w:rsidRDefault="00662182">
      <w:pPr>
        <w:jc w:val="both"/>
        <w:rPr>
          <w:rFonts w:ascii="Arial" w:hAnsi="Arial"/>
          <w:b/>
          <w:sz w:val="12"/>
          <w:szCs w:val="12"/>
        </w:rPr>
      </w:pPr>
    </w:p>
    <w:p w:rsidR="001831C8" w:rsidRDefault="001831C8">
      <w:pPr>
        <w:jc w:val="both"/>
        <w:rPr>
          <w:rFonts w:ascii="Arial" w:hAnsi="Arial"/>
          <w:b/>
          <w:sz w:val="12"/>
          <w:szCs w:val="12"/>
        </w:rPr>
      </w:pPr>
    </w:p>
    <w:p w:rsidR="001831C8" w:rsidRDefault="001831C8">
      <w:pPr>
        <w:jc w:val="both"/>
        <w:rPr>
          <w:rFonts w:ascii="Arial" w:hAnsi="Arial"/>
          <w:b/>
          <w:sz w:val="12"/>
          <w:szCs w:val="12"/>
        </w:rPr>
      </w:pPr>
    </w:p>
    <w:p w:rsidR="00662182" w:rsidRPr="00D962E4" w:rsidRDefault="00662182">
      <w:pPr>
        <w:jc w:val="both"/>
        <w:rPr>
          <w:rFonts w:ascii="Arial" w:hAnsi="Arial"/>
          <w:b/>
          <w:sz w:val="12"/>
          <w:szCs w:val="1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7"/>
        <w:gridCol w:w="1069"/>
        <w:gridCol w:w="425"/>
        <w:gridCol w:w="1701"/>
        <w:gridCol w:w="426"/>
        <w:gridCol w:w="850"/>
        <w:gridCol w:w="567"/>
      </w:tblGrid>
      <w:tr w:rsidR="003D7C28" w:rsidRPr="00E44F1D">
        <w:tc>
          <w:tcPr>
            <w:tcW w:w="2268" w:type="dxa"/>
            <w:tcBorders>
              <w:bottom w:val="single" w:sz="4" w:space="0" w:color="auto"/>
            </w:tcBorders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07" w:type="dxa"/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E44F1D">
              <w:rPr>
                <w:rFonts w:ascii="Arial" w:hAnsi="Arial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E44F1D">
              <w:rPr>
                <w:rFonts w:ascii="Arial" w:hAnsi="Arial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E44F1D">
              <w:rPr>
                <w:rFonts w:ascii="Arial" w:hAnsi="Arial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E44F1D">
              <w:rPr>
                <w:rFonts w:ascii="Arial" w:hAnsi="Arial"/>
              </w:rPr>
              <w:t>nap</w:t>
            </w:r>
          </w:p>
        </w:tc>
      </w:tr>
    </w:tbl>
    <w:p w:rsidR="003D7C28" w:rsidRDefault="003D7C28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4"/>
          <w:szCs w:val="24"/>
        </w:rPr>
      </w:pPr>
    </w:p>
    <w:p w:rsidR="001831C8" w:rsidRPr="00C34635" w:rsidRDefault="001831C8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4"/>
          <w:szCs w:val="24"/>
        </w:rPr>
      </w:pPr>
    </w:p>
    <w:p w:rsidR="003D7C28" w:rsidRPr="00C34635" w:rsidRDefault="003D7C28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2"/>
          <w:szCs w:val="22"/>
        </w:rPr>
      </w:pPr>
      <w:r w:rsidRPr="00C34635">
        <w:rPr>
          <w:rFonts w:ascii="Arial" w:hAnsi="Arial"/>
          <w:sz w:val="22"/>
          <w:szCs w:val="22"/>
        </w:rPr>
        <w:t xml:space="preserve">                                                                              </w:t>
      </w:r>
      <w:r w:rsidR="00C34635">
        <w:rPr>
          <w:rFonts w:ascii="Arial" w:hAnsi="Arial"/>
          <w:sz w:val="22"/>
          <w:szCs w:val="22"/>
        </w:rPr>
        <w:t xml:space="preserve">   </w:t>
      </w:r>
      <w:r w:rsidR="00D962E4">
        <w:rPr>
          <w:rFonts w:ascii="Arial" w:hAnsi="Arial"/>
          <w:sz w:val="22"/>
          <w:szCs w:val="22"/>
        </w:rPr>
        <w:t>__</w:t>
      </w:r>
      <w:r w:rsidRPr="00C34635">
        <w:rPr>
          <w:rFonts w:ascii="Arial" w:hAnsi="Arial"/>
          <w:sz w:val="22"/>
          <w:szCs w:val="22"/>
        </w:rPr>
        <w:t xml:space="preserve">________________________________  </w:t>
      </w:r>
    </w:p>
    <w:p w:rsidR="003D7C28" w:rsidRDefault="003D7C28" w:rsidP="00256B15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        </w:t>
      </w:r>
      <w:proofErr w:type="gramStart"/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adózó vagy képviselője (meghatalmazottja) aláírása</w:t>
      </w:r>
    </w:p>
    <w:sectPr w:rsidR="003D7C28" w:rsidSect="004E203A">
      <w:footerReference w:type="default" r:id="rId8"/>
      <w:footerReference w:type="first" r:id="rId9"/>
      <w:pgSz w:w="11906" w:h="16838" w:code="9"/>
      <w:pgMar w:top="284" w:right="1134" w:bottom="369" w:left="1134" w:header="0" w:footer="2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7B" w:rsidRDefault="00FE437B">
      <w:r>
        <w:separator/>
      </w:r>
    </w:p>
  </w:endnote>
  <w:endnote w:type="continuationSeparator" w:id="0">
    <w:p w:rsidR="00FE437B" w:rsidRDefault="00FE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52451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D7C28" w:rsidRPr="00E051E1" w:rsidRDefault="00E051E1" w:rsidP="00E051E1">
        <w:pPr>
          <w:pStyle w:val="llb"/>
          <w:jc w:val="center"/>
          <w:rPr>
            <w:rFonts w:ascii="Arial" w:hAnsi="Arial" w:cs="Arial"/>
          </w:rPr>
        </w:pPr>
        <w:r w:rsidRPr="00E051E1">
          <w:rPr>
            <w:rFonts w:ascii="Arial" w:hAnsi="Arial" w:cs="Arial"/>
          </w:rPr>
          <w:fldChar w:fldCharType="begin"/>
        </w:r>
        <w:r w:rsidRPr="00E051E1">
          <w:rPr>
            <w:rFonts w:ascii="Arial" w:hAnsi="Arial" w:cs="Arial"/>
          </w:rPr>
          <w:instrText>PAGE   \* MERGEFORMAT</w:instrText>
        </w:r>
        <w:r w:rsidRPr="00E051E1">
          <w:rPr>
            <w:rFonts w:ascii="Arial" w:hAnsi="Arial" w:cs="Arial"/>
          </w:rPr>
          <w:fldChar w:fldCharType="separate"/>
        </w:r>
        <w:r w:rsidR="00894414">
          <w:rPr>
            <w:rFonts w:ascii="Arial" w:hAnsi="Arial" w:cs="Arial"/>
            <w:noProof/>
          </w:rPr>
          <w:t>2</w:t>
        </w:r>
        <w:r w:rsidRPr="00E051E1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FB" w:rsidRPr="00E051E1" w:rsidRDefault="00FE437B" w:rsidP="00E051E1">
    <w:pPr>
      <w:pStyle w:val="llb"/>
      <w:jc w:val="center"/>
      <w:rPr>
        <w:rFonts w:ascii="Arial" w:hAnsi="Arial" w:cs="Arial"/>
      </w:rPr>
    </w:pPr>
    <w:sdt>
      <w:sdtPr>
        <w:id w:val="1321084775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5F5BFB" w:rsidRPr="005F5BFB">
          <w:rPr>
            <w:rFonts w:ascii="Arial" w:hAnsi="Arial" w:cs="Arial"/>
          </w:rPr>
          <w:fldChar w:fldCharType="begin"/>
        </w:r>
        <w:r w:rsidR="005F5BFB" w:rsidRPr="005F5BFB">
          <w:rPr>
            <w:rFonts w:ascii="Arial" w:hAnsi="Arial" w:cs="Arial"/>
          </w:rPr>
          <w:instrText>PAGE   \* MERGEFORMAT</w:instrText>
        </w:r>
        <w:r w:rsidR="005F5BFB" w:rsidRPr="005F5BFB">
          <w:rPr>
            <w:rFonts w:ascii="Arial" w:hAnsi="Arial" w:cs="Arial"/>
          </w:rPr>
          <w:fldChar w:fldCharType="separate"/>
        </w:r>
        <w:r w:rsidR="00894414">
          <w:rPr>
            <w:rFonts w:ascii="Arial" w:hAnsi="Arial" w:cs="Arial"/>
            <w:noProof/>
          </w:rPr>
          <w:t>1</w:t>
        </w:r>
        <w:r w:rsidR="005F5BFB" w:rsidRPr="005F5BFB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7B" w:rsidRDefault="00FE437B">
      <w:r>
        <w:separator/>
      </w:r>
    </w:p>
  </w:footnote>
  <w:footnote w:type="continuationSeparator" w:id="0">
    <w:p w:rsidR="00FE437B" w:rsidRDefault="00FE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C5C"/>
    <w:multiLevelType w:val="multilevel"/>
    <w:tmpl w:val="3C98DF5C"/>
    <w:lvl w:ilvl="0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8" w:hanging="1440"/>
      </w:pPr>
      <w:rPr>
        <w:rFonts w:hint="default"/>
      </w:rPr>
    </w:lvl>
  </w:abstractNum>
  <w:abstractNum w:abstractNumId="1">
    <w:nsid w:val="55211F5D"/>
    <w:multiLevelType w:val="singleLevel"/>
    <w:tmpl w:val="E0A019D6"/>
    <w:lvl w:ilvl="0">
      <w:start w:val="91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>
    <w:nsid w:val="7F9720F6"/>
    <w:multiLevelType w:val="hybridMultilevel"/>
    <w:tmpl w:val="F17A76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B"/>
    <w:rsid w:val="000E1460"/>
    <w:rsid w:val="001831C8"/>
    <w:rsid w:val="001A62C9"/>
    <w:rsid w:val="00211744"/>
    <w:rsid w:val="00217A10"/>
    <w:rsid w:val="00256B15"/>
    <w:rsid w:val="0037068B"/>
    <w:rsid w:val="003D7C28"/>
    <w:rsid w:val="00420634"/>
    <w:rsid w:val="00433304"/>
    <w:rsid w:val="00485C60"/>
    <w:rsid w:val="004B0B19"/>
    <w:rsid w:val="004E203A"/>
    <w:rsid w:val="00561A59"/>
    <w:rsid w:val="005D4757"/>
    <w:rsid w:val="005F5BFB"/>
    <w:rsid w:val="00600E51"/>
    <w:rsid w:val="00662182"/>
    <w:rsid w:val="00681E47"/>
    <w:rsid w:val="00757E18"/>
    <w:rsid w:val="00881505"/>
    <w:rsid w:val="00894414"/>
    <w:rsid w:val="008C6879"/>
    <w:rsid w:val="0098569C"/>
    <w:rsid w:val="009B0697"/>
    <w:rsid w:val="00B236EF"/>
    <w:rsid w:val="00B93C40"/>
    <w:rsid w:val="00C34635"/>
    <w:rsid w:val="00C5587F"/>
    <w:rsid w:val="00C56AF4"/>
    <w:rsid w:val="00C92222"/>
    <w:rsid w:val="00CA7337"/>
    <w:rsid w:val="00CB0B46"/>
    <w:rsid w:val="00CD5789"/>
    <w:rsid w:val="00D962E4"/>
    <w:rsid w:val="00E051E1"/>
    <w:rsid w:val="00E41D5A"/>
    <w:rsid w:val="00E44F1D"/>
    <w:rsid w:val="00E63EF2"/>
    <w:rsid w:val="00F16FD7"/>
    <w:rsid w:val="00FB06B7"/>
    <w:rsid w:val="00FB4148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pPr>
      <w:jc w:val="both"/>
    </w:pPr>
    <w:rPr>
      <w:rFonts w:ascii="Arial" w:hAnsi="Arial" w:cs="Arial"/>
      <w:sz w:val="26"/>
      <w:szCs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rFonts w:ascii="Arial" w:hAnsi="Arial"/>
      <w:sz w:val="24"/>
    </w:rPr>
  </w:style>
  <w:style w:type="paragraph" w:styleId="Buborkszveg">
    <w:name w:val="Balloon Text"/>
    <w:basedOn w:val="Norml"/>
    <w:semiHidden/>
    <w:rsid w:val="00E44F1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C92222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C92222"/>
    <w:rPr>
      <w:b/>
      <w:sz w:val="24"/>
    </w:rPr>
  </w:style>
  <w:style w:type="paragraph" w:styleId="Listaszerbekezds">
    <w:name w:val="List Paragraph"/>
    <w:basedOn w:val="Norml"/>
    <w:uiPriority w:val="34"/>
    <w:qFormat/>
    <w:rsid w:val="00420634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F5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pPr>
      <w:jc w:val="both"/>
    </w:pPr>
    <w:rPr>
      <w:rFonts w:ascii="Arial" w:hAnsi="Arial" w:cs="Arial"/>
      <w:sz w:val="26"/>
      <w:szCs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rFonts w:ascii="Arial" w:hAnsi="Arial"/>
      <w:sz w:val="24"/>
    </w:rPr>
  </w:style>
  <w:style w:type="paragraph" w:styleId="Buborkszveg">
    <w:name w:val="Balloon Text"/>
    <w:basedOn w:val="Norml"/>
    <w:semiHidden/>
    <w:rsid w:val="00E44F1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C92222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C92222"/>
    <w:rPr>
      <w:b/>
      <w:sz w:val="24"/>
    </w:rPr>
  </w:style>
  <w:style w:type="paragraph" w:styleId="Listaszerbekezds">
    <w:name w:val="List Paragraph"/>
    <w:basedOn w:val="Norml"/>
    <w:uiPriority w:val="34"/>
    <w:qFormat/>
    <w:rsid w:val="00420634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F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</vt:lpstr>
    </vt:vector>
  </TitlesOfParts>
  <Company>Informatikai Iroda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BL-417</dc:creator>
  <cp:lastModifiedBy>Anwender</cp:lastModifiedBy>
  <cp:revision>3</cp:revision>
  <cp:lastPrinted>2014-02-12T07:41:00Z</cp:lastPrinted>
  <dcterms:created xsi:type="dcterms:W3CDTF">2017-04-06T12:17:00Z</dcterms:created>
  <dcterms:modified xsi:type="dcterms:W3CDTF">2017-04-06T12:35:00Z</dcterms:modified>
</cp:coreProperties>
</file>