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06" w:rsidRDefault="00694E06" w:rsidP="00694E06">
      <w:pPr>
        <w:jc w:val="both"/>
        <w:rPr>
          <w:b/>
        </w:rPr>
      </w:pPr>
      <w:r>
        <w:rPr>
          <w:b/>
        </w:rPr>
        <w:t>Kőszegpaty község</w:t>
      </w:r>
    </w:p>
    <w:p w:rsidR="00694E06" w:rsidRDefault="00694E06" w:rsidP="00694E06">
      <w:pPr>
        <w:jc w:val="both"/>
        <w:rPr>
          <w:b/>
        </w:rPr>
      </w:pPr>
      <w:r>
        <w:rPr>
          <w:b/>
        </w:rPr>
        <w:t>Képviselő-testülete</w:t>
      </w:r>
    </w:p>
    <w:p w:rsidR="00694E06" w:rsidRDefault="00694E06" w:rsidP="00694E06">
      <w:pPr>
        <w:jc w:val="both"/>
        <w:rPr>
          <w:b/>
          <w:highlight w:val="yellow"/>
        </w:rPr>
      </w:pPr>
    </w:p>
    <w:p w:rsidR="00694E06" w:rsidRDefault="00694E06" w:rsidP="00694E06">
      <w:pPr>
        <w:jc w:val="both"/>
        <w:rPr>
          <w:b/>
        </w:rPr>
      </w:pPr>
      <w:r>
        <w:rPr>
          <w:b/>
        </w:rPr>
        <w:t>KP/47</w:t>
      </w:r>
      <w:r w:rsidRPr="00AB1948">
        <w:rPr>
          <w:b/>
        </w:rPr>
        <w:t>-</w:t>
      </w:r>
      <w:r w:rsidR="005F032D">
        <w:rPr>
          <w:b/>
        </w:rPr>
        <w:t>14</w:t>
      </w:r>
      <w:r>
        <w:rPr>
          <w:b/>
        </w:rPr>
        <w:t>/2019. szám</w:t>
      </w:r>
    </w:p>
    <w:p w:rsidR="00AD7260" w:rsidRDefault="00AD7260" w:rsidP="0024270D">
      <w:pPr>
        <w:rPr>
          <w:b/>
          <w:u w:val="single"/>
        </w:rPr>
      </w:pPr>
    </w:p>
    <w:p w:rsidR="0002649B" w:rsidRDefault="0002649B" w:rsidP="0024270D">
      <w:pPr>
        <w:rPr>
          <w:b/>
          <w:u w:val="single"/>
        </w:rPr>
      </w:pPr>
      <w:r w:rsidRPr="00CB7E2C">
        <w:rPr>
          <w:b/>
          <w:u w:val="single"/>
        </w:rPr>
        <w:t>Hozott határozatok:</w:t>
      </w:r>
    </w:p>
    <w:p w:rsidR="00A85481" w:rsidRDefault="005F032D" w:rsidP="0024270D">
      <w:pPr>
        <w:ind w:left="2832" w:hanging="2832"/>
        <w:jc w:val="both"/>
      </w:pPr>
      <w:r>
        <w:t>69</w:t>
      </w:r>
      <w:r w:rsidR="00694E06" w:rsidRPr="00CB7E2C">
        <w:t xml:space="preserve">/2019. </w:t>
      </w:r>
      <w:r>
        <w:t>(X</w:t>
      </w:r>
      <w:r w:rsidR="0024270D">
        <w:t>I. 27</w:t>
      </w:r>
      <w:r w:rsidR="00E1564F" w:rsidRPr="00E1564F">
        <w:t>.)</w:t>
      </w:r>
      <w:r w:rsidR="00694E06" w:rsidRPr="00CB7E2C">
        <w:tab/>
      </w:r>
      <w:proofErr w:type="spellStart"/>
      <w:r>
        <w:t>Bursa</w:t>
      </w:r>
      <w:proofErr w:type="spellEnd"/>
      <w:r>
        <w:t xml:space="preserve"> Hungarica szabályzat</w:t>
      </w:r>
    </w:p>
    <w:p w:rsidR="005F032D" w:rsidRDefault="005F032D" w:rsidP="005F032D">
      <w:pPr>
        <w:ind w:left="2832" w:hanging="2832"/>
        <w:jc w:val="both"/>
      </w:pPr>
      <w:r>
        <w:t>70</w:t>
      </w:r>
      <w:r w:rsidRPr="00CB7E2C">
        <w:t xml:space="preserve">/2019. </w:t>
      </w:r>
      <w:r>
        <w:t>(XI. 27</w:t>
      </w:r>
      <w:r w:rsidRPr="00E1564F">
        <w:t>.)</w:t>
      </w:r>
      <w:r w:rsidRPr="00CB7E2C">
        <w:tab/>
      </w:r>
      <w:r>
        <w:t>Orvosi rendelő felújítása</w:t>
      </w:r>
    </w:p>
    <w:p w:rsidR="005F032D" w:rsidRDefault="005F032D" w:rsidP="005F032D">
      <w:pPr>
        <w:ind w:left="2832" w:hanging="2832"/>
        <w:jc w:val="both"/>
      </w:pPr>
      <w:r>
        <w:t>71</w:t>
      </w:r>
      <w:r w:rsidRPr="00CB7E2C">
        <w:t xml:space="preserve">/2019. </w:t>
      </w:r>
      <w:r>
        <w:t>(XI. 27</w:t>
      </w:r>
      <w:r w:rsidRPr="00E1564F">
        <w:t>.)</w:t>
      </w:r>
      <w:r w:rsidRPr="00CB7E2C">
        <w:tab/>
      </w:r>
      <w:r>
        <w:t>Béren kívüli juttatások szabályzata</w:t>
      </w:r>
    </w:p>
    <w:p w:rsidR="00A87BDC" w:rsidRDefault="00A87BDC" w:rsidP="00A87BDC">
      <w:pPr>
        <w:ind w:left="2832" w:hanging="2832"/>
        <w:jc w:val="both"/>
      </w:pPr>
      <w:r>
        <w:t>72</w:t>
      </w:r>
      <w:r w:rsidRPr="00CB7E2C">
        <w:t xml:space="preserve">/2019. </w:t>
      </w:r>
      <w:r>
        <w:t>(XI. 27</w:t>
      </w:r>
      <w:r w:rsidRPr="00E1564F">
        <w:t>.)</w:t>
      </w:r>
      <w:r w:rsidRPr="00CB7E2C">
        <w:tab/>
      </w:r>
      <w:r>
        <w:t>E</w:t>
      </w:r>
      <w:proofErr w:type="gramStart"/>
      <w:r>
        <w:t>.ON</w:t>
      </w:r>
      <w:proofErr w:type="gramEnd"/>
      <w:r>
        <w:t xml:space="preserve"> árfixálási szerződés elfogadása</w:t>
      </w:r>
    </w:p>
    <w:p w:rsidR="00A87BDC" w:rsidRDefault="00A87BDC" w:rsidP="00A87BDC">
      <w:pPr>
        <w:ind w:left="2832" w:hanging="2832"/>
        <w:jc w:val="both"/>
      </w:pPr>
      <w:r>
        <w:t>73/</w:t>
      </w:r>
      <w:r w:rsidRPr="00CB7E2C">
        <w:t xml:space="preserve">/2019. </w:t>
      </w:r>
      <w:r>
        <w:t>(XI. 27</w:t>
      </w:r>
      <w:r w:rsidRPr="00E1564F">
        <w:t>.)</w:t>
      </w:r>
      <w:r w:rsidRPr="00CB7E2C">
        <w:tab/>
      </w:r>
      <w:r>
        <w:t>E</w:t>
      </w:r>
      <w:proofErr w:type="gramStart"/>
      <w:r>
        <w:t>.ON</w:t>
      </w:r>
      <w:proofErr w:type="gramEnd"/>
      <w:r>
        <w:t xml:space="preserve"> lámpatestek üzemeltetése szerződés elfogadása</w:t>
      </w:r>
    </w:p>
    <w:p w:rsidR="00A87BDC" w:rsidRDefault="00A87BDC" w:rsidP="005F032D">
      <w:pPr>
        <w:ind w:left="2832" w:hanging="2832"/>
        <w:jc w:val="both"/>
      </w:pPr>
    </w:p>
    <w:p w:rsidR="00A85481" w:rsidRDefault="00A85481" w:rsidP="00A85481">
      <w:pPr>
        <w:pStyle w:val="Standard"/>
      </w:pPr>
    </w:p>
    <w:p w:rsidR="00694E06" w:rsidRDefault="00694E06" w:rsidP="00694E06">
      <w:pPr>
        <w:pStyle w:val="Standard"/>
        <w:jc w:val="center"/>
        <w:rPr>
          <w:b/>
        </w:rPr>
      </w:pPr>
      <w:r>
        <w:rPr>
          <w:b/>
        </w:rPr>
        <w:t>J E G Y Z Ő K Ö N Y V</w:t>
      </w:r>
    </w:p>
    <w:p w:rsidR="00694E06" w:rsidRDefault="00694E06" w:rsidP="00694E06">
      <w:pPr>
        <w:pStyle w:val="Standard"/>
        <w:jc w:val="both"/>
      </w:pPr>
    </w:p>
    <w:p w:rsidR="00694E06" w:rsidRDefault="00694E06" w:rsidP="00694E06">
      <w:pPr>
        <w:jc w:val="both"/>
      </w:pPr>
      <w:r>
        <w:rPr>
          <w:b/>
          <w:u w:val="single"/>
        </w:rPr>
        <w:t>Készült:</w:t>
      </w:r>
      <w:r>
        <w:t xml:space="preserve"> Kőszegpaty község Képviselő-testületének 2019.</w:t>
      </w:r>
      <w:r w:rsidR="00794606">
        <w:t xml:space="preserve"> </w:t>
      </w:r>
      <w:r w:rsidR="005F032D">
        <w:t>november</w:t>
      </w:r>
      <w:r w:rsidR="00E1564F">
        <w:t xml:space="preserve"> </w:t>
      </w:r>
      <w:r w:rsidR="0024270D">
        <w:t>27</w:t>
      </w:r>
      <w:r w:rsidR="00AB1948">
        <w:t xml:space="preserve">. napján tartott </w:t>
      </w:r>
      <w:r>
        <w:t>képviselő-testületi üléséről.</w:t>
      </w:r>
    </w:p>
    <w:p w:rsidR="00694E06" w:rsidRDefault="00694E06" w:rsidP="00694E06">
      <w:pPr>
        <w:jc w:val="both"/>
      </w:pPr>
    </w:p>
    <w:p w:rsidR="005F032D" w:rsidRDefault="00694E06" w:rsidP="00694E06">
      <w:pPr>
        <w:jc w:val="both"/>
      </w:pPr>
      <w:r>
        <w:rPr>
          <w:b/>
          <w:u w:val="single"/>
        </w:rPr>
        <w:t>Az ülés helye:</w:t>
      </w:r>
      <w:r w:rsidR="005F032D">
        <w:t xml:space="preserve"> </w:t>
      </w:r>
      <w:r w:rsidR="005F032D">
        <w:tab/>
        <w:t>Faluház Kőszegpaty</w:t>
      </w:r>
    </w:p>
    <w:p w:rsidR="00694E06" w:rsidRDefault="00694E06" w:rsidP="00694E06">
      <w:pPr>
        <w:jc w:val="both"/>
      </w:pPr>
    </w:p>
    <w:p w:rsidR="005F032D" w:rsidRDefault="00694E06" w:rsidP="00694E06">
      <w:pPr>
        <w:jc w:val="both"/>
      </w:pPr>
      <w:r>
        <w:rPr>
          <w:b/>
          <w:u w:val="single"/>
        </w:rPr>
        <w:t>Jelen voltak:</w:t>
      </w:r>
      <w:r w:rsidR="005F032D">
        <w:tab/>
      </w:r>
      <w:r w:rsidR="005F032D">
        <w:tab/>
      </w:r>
      <w:proofErr w:type="spellStart"/>
      <w:r>
        <w:t>Májerhoffer</w:t>
      </w:r>
      <w:proofErr w:type="spellEnd"/>
      <w:r>
        <w:t xml:space="preserve"> Attila polgármester</w:t>
      </w:r>
    </w:p>
    <w:p w:rsidR="005F032D" w:rsidRDefault="005F032D" w:rsidP="005F032D">
      <w:pPr>
        <w:jc w:val="both"/>
      </w:pPr>
      <w:r>
        <w:tab/>
      </w:r>
      <w:r>
        <w:tab/>
      </w:r>
      <w:r>
        <w:tab/>
        <w:t>Milos László alpolgármester</w:t>
      </w:r>
      <w:r w:rsidR="00694E06">
        <w:t xml:space="preserve"> </w:t>
      </w:r>
    </w:p>
    <w:p w:rsidR="005F032D" w:rsidRDefault="00A87BDC" w:rsidP="005F032D">
      <w:pPr>
        <w:ind w:left="1416" w:firstLine="708"/>
        <w:jc w:val="both"/>
      </w:pPr>
      <w:r>
        <w:t>Kovács László</w:t>
      </w:r>
      <w:r w:rsidR="005F032D">
        <w:t xml:space="preserve">, </w:t>
      </w:r>
      <w:r w:rsidR="0024270D">
        <w:t>Rigó József</w:t>
      </w:r>
      <w:r w:rsidR="00694E06">
        <w:t xml:space="preserve"> képviselők (</w:t>
      </w:r>
      <w:r>
        <w:t>4</w:t>
      </w:r>
      <w:r w:rsidR="00694E06">
        <w:t xml:space="preserve"> fő)</w:t>
      </w:r>
    </w:p>
    <w:p w:rsidR="00A87BDC" w:rsidRPr="00A87BDC" w:rsidRDefault="00A87BDC" w:rsidP="005F032D">
      <w:pPr>
        <w:ind w:left="1416" w:firstLine="708"/>
        <w:jc w:val="both"/>
        <w:rPr>
          <w:b/>
          <w:i/>
        </w:rPr>
      </w:pPr>
      <w:r w:rsidRPr="00A87BDC">
        <w:rPr>
          <w:b/>
          <w:i/>
        </w:rPr>
        <w:t>Igazoltan távol:</w:t>
      </w:r>
    </w:p>
    <w:p w:rsidR="00A87BDC" w:rsidRDefault="00A87BDC" w:rsidP="005F032D">
      <w:pPr>
        <w:ind w:left="1416" w:firstLine="708"/>
        <w:jc w:val="both"/>
      </w:pPr>
      <w:r>
        <w:t>Lada Attila képviselő (1 fő)</w:t>
      </w:r>
    </w:p>
    <w:p w:rsidR="0024270D" w:rsidRPr="005F032D" w:rsidRDefault="00694E06" w:rsidP="005F032D">
      <w:pPr>
        <w:ind w:left="1416" w:firstLine="708"/>
        <w:jc w:val="both"/>
      </w:pPr>
      <w:r w:rsidRPr="005F032D">
        <w:rPr>
          <w:b/>
          <w:i/>
        </w:rPr>
        <w:t>Tanácskozási joggal jelen volt:</w:t>
      </w:r>
      <w:r w:rsidRPr="005F032D">
        <w:rPr>
          <w:i/>
        </w:rPr>
        <w:tab/>
      </w:r>
    </w:p>
    <w:p w:rsidR="00694E06" w:rsidRDefault="0024270D" w:rsidP="005F032D">
      <w:pPr>
        <w:ind w:left="1416" w:firstLine="708"/>
        <w:jc w:val="both"/>
      </w:pPr>
      <w:proofErr w:type="gramStart"/>
      <w:r>
        <w:t>dr.</w:t>
      </w:r>
      <w:proofErr w:type="gramEnd"/>
      <w:r>
        <w:t xml:space="preserve"> Vaskó János jegyző</w:t>
      </w:r>
    </w:p>
    <w:p w:rsidR="00A87BDC" w:rsidRDefault="00A87BDC" w:rsidP="005F032D">
      <w:pPr>
        <w:ind w:left="1416" w:firstLine="708"/>
        <w:jc w:val="both"/>
      </w:pPr>
      <w:r>
        <w:t>(Jelenléti ív csatolva a jegyzőkönyvhöz)</w:t>
      </w:r>
    </w:p>
    <w:p w:rsidR="00694E06" w:rsidRDefault="00694E06" w:rsidP="00694E06">
      <w:pPr>
        <w:jc w:val="both"/>
      </w:pPr>
    </w:p>
    <w:p w:rsidR="00694E06" w:rsidRDefault="00694E06" w:rsidP="00694E06">
      <w:pPr>
        <w:jc w:val="both"/>
        <w:rPr>
          <w:b/>
          <w:u w:val="single"/>
        </w:rPr>
      </w:pPr>
      <w:r>
        <w:rPr>
          <w:b/>
          <w:u w:val="single"/>
        </w:rPr>
        <w:t>I. Napirend tárgyalása előtt</w:t>
      </w:r>
    </w:p>
    <w:p w:rsidR="00694E06" w:rsidRDefault="00694E06" w:rsidP="00694E06">
      <w:pPr>
        <w:jc w:val="both"/>
      </w:pPr>
    </w:p>
    <w:p w:rsidR="00694E06" w:rsidRDefault="00694E06" w:rsidP="00694E06">
      <w:pPr>
        <w:jc w:val="both"/>
      </w:pPr>
      <w:r>
        <w:rPr>
          <w:b/>
        </w:rPr>
        <w:t>Májerhoffer Attila</w:t>
      </w:r>
      <w:r>
        <w:t xml:space="preserve"> polgármester köszöntötte a megjelenteket. Megállapította, hogy az ülés </w:t>
      </w:r>
      <w:r w:rsidR="0024270D">
        <w:t xml:space="preserve">határozatképes. Javasolta </w:t>
      </w:r>
      <w:r>
        <w:t xml:space="preserve">a napirendet </w:t>
      </w:r>
      <w:r w:rsidR="0024270D">
        <w:t>a</w:t>
      </w:r>
      <w:r w:rsidR="00AD7260">
        <w:t>z alábbiak szerint elfogadni.</w:t>
      </w:r>
    </w:p>
    <w:p w:rsidR="00B16851" w:rsidRDefault="00B16851" w:rsidP="00694E06">
      <w:pPr>
        <w:pStyle w:val="Standard"/>
        <w:jc w:val="both"/>
        <w:rPr>
          <w:b/>
          <w:u w:val="single"/>
        </w:rPr>
      </w:pPr>
    </w:p>
    <w:p w:rsidR="00694E06" w:rsidRDefault="00694E06" w:rsidP="00694E06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Napirend:</w:t>
      </w:r>
    </w:p>
    <w:p w:rsidR="0024270D" w:rsidRDefault="0024270D" w:rsidP="00694E06">
      <w:pPr>
        <w:pStyle w:val="Standard"/>
        <w:jc w:val="both"/>
      </w:pPr>
    </w:p>
    <w:p w:rsidR="00694E06" w:rsidRDefault="005F032D" w:rsidP="00694E06">
      <w:pPr>
        <w:pStyle w:val="Listaszerbekezds"/>
        <w:numPr>
          <w:ilvl w:val="0"/>
          <w:numId w:val="1"/>
        </w:numPr>
        <w:spacing w:after="200" w:line="276" w:lineRule="auto"/>
        <w:jc w:val="both"/>
      </w:pPr>
      <w:bookmarkStart w:id="0" w:name="_Hlk1587420"/>
      <w:proofErr w:type="spellStart"/>
      <w:r>
        <w:t>Bursa</w:t>
      </w:r>
      <w:proofErr w:type="spellEnd"/>
      <w:r>
        <w:t xml:space="preserve"> Hungarica ösztöndíjpályázat</w:t>
      </w:r>
    </w:p>
    <w:bookmarkEnd w:id="0"/>
    <w:p w:rsidR="00694E06" w:rsidRDefault="00694E06" w:rsidP="00694E06">
      <w:pPr>
        <w:pStyle w:val="Listaszerbekezds"/>
        <w:jc w:val="both"/>
      </w:pPr>
      <w:r>
        <w:rPr>
          <w:u w:val="single"/>
        </w:rPr>
        <w:t>Előadó</w:t>
      </w:r>
      <w:r>
        <w:t xml:space="preserve">: </w:t>
      </w:r>
      <w:proofErr w:type="spellStart"/>
      <w:r w:rsidR="005F032D">
        <w:t>Májerhoffer</w:t>
      </w:r>
      <w:proofErr w:type="spellEnd"/>
      <w:r w:rsidR="005F032D">
        <w:t xml:space="preserve"> Attila polgármester</w:t>
      </w:r>
    </w:p>
    <w:p w:rsidR="00794606" w:rsidRDefault="005F032D" w:rsidP="00794606">
      <w:pPr>
        <w:pStyle w:val="Listaszerbekezds"/>
        <w:numPr>
          <w:ilvl w:val="0"/>
          <w:numId w:val="1"/>
        </w:numPr>
        <w:jc w:val="both"/>
      </w:pPr>
      <w:bookmarkStart w:id="1" w:name="_Hlk15978624"/>
      <w:r>
        <w:t>Orvosi rendelő felújítása</w:t>
      </w:r>
    </w:p>
    <w:bookmarkEnd w:id="1"/>
    <w:p w:rsidR="0024270D" w:rsidRDefault="00694E06" w:rsidP="0024270D">
      <w:pPr>
        <w:pStyle w:val="Listaszerbekezds"/>
        <w:jc w:val="both"/>
      </w:pPr>
      <w:r>
        <w:rPr>
          <w:u w:val="single"/>
        </w:rPr>
        <w:t>Előadó</w:t>
      </w:r>
      <w:r>
        <w:t xml:space="preserve">: </w:t>
      </w:r>
      <w:proofErr w:type="spellStart"/>
      <w:r>
        <w:t>Májerhoffer</w:t>
      </w:r>
      <w:proofErr w:type="spellEnd"/>
      <w:r>
        <w:t xml:space="preserve"> Attila polgármester</w:t>
      </w:r>
    </w:p>
    <w:p w:rsidR="00694E06" w:rsidRDefault="005F032D" w:rsidP="00694E06">
      <w:pPr>
        <w:pStyle w:val="Listaszerbekezds"/>
        <w:numPr>
          <w:ilvl w:val="0"/>
          <w:numId w:val="1"/>
        </w:numPr>
        <w:jc w:val="both"/>
      </w:pPr>
      <w:r>
        <w:t>Béren kívüli juttatások szabályzata</w:t>
      </w:r>
    </w:p>
    <w:p w:rsidR="0024270D" w:rsidRDefault="0024270D" w:rsidP="0024270D">
      <w:pPr>
        <w:pStyle w:val="Listaszerbekezds"/>
        <w:jc w:val="both"/>
      </w:pPr>
      <w:r w:rsidRPr="0024270D">
        <w:rPr>
          <w:u w:val="single"/>
        </w:rPr>
        <w:t>Előadó:</w:t>
      </w:r>
      <w:r>
        <w:t xml:space="preserve"> </w:t>
      </w:r>
      <w:proofErr w:type="spellStart"/>
      <w:r w:rsidR="005F032D">
        <w:t>Májerhoffer</w:t>
      </w:r>
      <w:proofErr w:type="spellEnd"/>
      <w:r w:rsidR="005F032D">
        <w:t xml:space="preserve"> Attila polgármester</w:t>
      </w:r>
    </w:p>
    <w:p w:rsidR="0024270D" w:rsidRDefault="005F032D" w:rsidP="0024270D">
      <w:pPr>
        <w:pStyle w:val="Listaszerbekezds"/>
        <w:numPr>
          <w:ilvl w:val="0"/>
          <w:numId w:val="1"/>
        </w:numPr>
        <w:jc w:val="both"/>
      </w:pPr>
      <w:r>
        <w:t>Különfélék</w:t>
      </w:r>
    </w:p>
    <w:p w:rsidR="00694E06" w:rsidRDefault="00694E06" w:rsidP="00694E06">
      <w:pPr>
        <w:ind w:left="708"/>
        <w:contextualSpacing/>
        <w:jc w:val="both"/>
      </w:pPr>
    </w:p>
    <w:p w:rsidR="00694E06" w:rsidRDefault="00694E06" w:rsidP="00694E06">
      <w:pPr>
        <w:pStyle w:val="Standard"/>
        <w:jc w:val="both"/>
      </w:pPr>
      <w:r>
        <w:t>A képviselők a javaslattal egyetértettek és a napirendet a fentiek alapján fogadták el.</w:t>
      </w:r>
    </w:p>
    <w:p w:rsidR="0024270D" w:rsidRDefault="0024270D" w:rsidP="00694E06">
      <w:pPr>
        <w:pStyle w:val="Standard"/>
        <w:jc w:val="both"/>
      </w:pPr>
    </w:p>
    <w:p w:rsidR="00694E06" w:rsidRDefault="00694E06" w:rsidP="00694E06">
      <w:pPr>
        <w:pStyle w:val="Standard"/>
        <w:jc w:val="both"/>
      </w:pPr>
      <w:bookmarkStart w:id="2" w:name="_Hlk515867944"/>
      <w:r>
        <w:rPr>
          <w:b/>
          <w:u w:val="single"/>
        </w:rPr>
        <w:t>1. Napirend tárgyalása</w:t>
      </w:r>
    </w:p>
    <w:bookmarkEnd w:id="2"/>
    <w:p w:rsidR="00694E06" w:rsidRDefault="005F032D" w:rsidP="00694E06">
      <w:pPr>
        <w:jc w:val="both"/>
        <w:rPr>
          <w:b/>
          <w:i/>
        </w:rPr>
      </w:pPr>
      <w:proofErr w:type="spellStart"/>
      <w:r>
        <w:rPr>
          <w:b/>
          <w:i/>
        </w:rPr>
        <w:t>Bursa</w:t>
      </w:r>
      <w:proofErr w:type="spellEnd"/>
      <w:r>
        <w:rPr>
          <w:b/>
          <w:i/>
        </w:rPr>
        <w:t xml:space="preserve"> Hungarica ösztöndíjpályázat</w:t>
      </w:r>
    </w:p>
    <w:p w:rsidR="00694E06" w:rsidRDefault="00694E06" w:rsidP="00694E06">
      <w:pPr>
        <w:jc w:val="both"/>
      </w:pPr>
      <w:r w:rsidRPr="005F032D">
        <w:rPr>
          <w:b/>
          <w:u w:val="single"/>
        </w:rPr>
        <w:t>Előadó:</w:t>
      </w:r>
      <w:r>
        <w:t xml:space="preserve"> </w:t>
      </w:r>
      <w:proofErr w:type="spellStart"/>
      <w:r w:rsidR="005F032D">
        <w:t>Májerhoffer</w:t>
      </w:r>
      <w:proofErr w:type="spellEnd"/>
      <w:r w:rsidR="005F032D">
        <w:t xml:space="preserve"> Attila polgármester</w:t>
      </w:r>
    </w:p>
    <w:p w:rsidR="005F032D" w:rsidRDefault="005F032D" w:rsidP="00694E06">
      <w:pPr>
        <w:jc w:val="both"/>
      </w:pPr>
      <w:r>
        <w:t>(Előterjesztés csatolva a jegyzőkönyvhöz)</w:t>
      </w:r>
    </w:p>
    <w:p w:rsidR="0024270D" w:rsidRDefault="0024270D" w:rsidP="00694E06">
      <w:pPr>
        <w:jc w:val="both"/>
      </w:pPr>
    </w:p>
    <w:p w:rsidR="00556D61" w:rsidRPr="005F032D" w:rsidRDefault="005F032D" w:rsidP="008872F2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>
        <w:t>polgármester javasolta az előterjesztés szerinti szabályzat elfogadását.</w:t>
      </w:r>
    </w:p>
    <w:p w:rsidR="008872F2" w:rsidRPr="0024270D" w:rsidRDefault="008872F2" w:rsidP="008872F2">
      <w:pPr>
        <w:jc w:val="both"/>
      </w:pPr>
    </w:p>
    <w:p w:rsidR="00556D61" w:rsidRDefault="00556D61" w:rsidP="00556D61">
      <w:pPr>
        <w:jc w:val="both"/>
      </w:pPr>
      <w:r>
        <w:t xml:space="preserve">Ezt követően a Képviselő-testület </w:t>
      </w:r>
      <w:proofErr w:type="gramStart"/>
      <w:r>
        <w:t>egyhangúlag</w:t>
      </w:r>
      <w:proofErr w:type="gramEnd"/>
      <w:r>
        <w:t xml:space="preserve">, </w:t>
      </w:r>
      <w:r w:rsidR="00751E3D">
        <w:t>4</w:t>
      </w:r>
      <w:r>
        <w:t xml:space="preserve"> igen szavazattal meghozta határozatát.</w:t>
      </w:r>
    </w:p>
    <w:p w:rsidR="00D86806" w:rsidRDefault="00D86806" w:rsidP="00556D61">
      <w:pPr>
        <w:jc w:val="both"/>
      </w:pPr>
    </w:p>
    <w:p w:rsidR="005F032D" w:rsidRDefault="005F032D" w:rsidP="005F032D">
      <w:pPr>
        <w:ind w:left="708" w:firstLine="708"/>
        <w:jc w:val="both"/>
        <w:rPr>
          <w:b/>
          <w:u w:val="single"/>
        </w:rPr>
      </w:pPr>
      <w:r>
        <w:rPr>
          <w:b/>
          <w:u w:val="single"/>
        </w:rPr>
        <w:t>69/2019. (XI. 27.) számú határozat</w:t>
      </w:r>
    </w:p>
    <w:p w:rsidR="005F032D" w:rsidRDefault="005F032D" w:rsidP="005F032D">
      <w:pPr>
        <w:ind w:left="1418"/>
        <w:jc w:val="both"/>
      </w:pPr>
      <w:r>
        <w:t>Kőszegpaty Község Önkormányzatának Képviselő-testülete</w:t>
      </w:r>
      <w:r w:rsidRPr="00051F0A">
        <w:t xml:space="preserve"> </w:t>
      </w:r>
      <w:r>
        <w:t xml:space="preserve">a </w:t>
      </w:r>
      <w:proofErr w:type="spellStart"/>
      <w:r>
        <w:t>Bursa</w:t>
      </w:r>
      <w:proofErr w:type="spellEnd"/>
      <w:r>
        <w:t xml:space="preserve"> Hungarica Felsőoktatási Önkormányzati Ösztöndíjpályázat Önkormányzati Szabályzatát 2020. évre megállapítja.</w:t>
      </w:r>
    </w:p>
    <w:p w:rsidR="005F032D" w:rsidRPr="00BA0546" w:rsidRDefault="005F032D" w:rsidP="005F032D">
      <w:pPr>
        <w:ind w:left="1418"/>
        <w:jc w:val="both"/>
        <w:rPr>
          <w:rFonts w:eastAsia="Calibri"/>
          <w:bCs/>
          <w:lang w:eastAsia="en-US"/>
        </w:rPr>
      </w:pPr>
      <w:r w:rsidRPr="00BA0546">
        <w:rPr>
          <w:rFonts w:eastAsia="Calibri"/>
          <w:bCs/>
          <w:u w:val="single"/>
          <w:lang w:eastAsia="en-US"/>
        </w:rPr>
        <w:t>Határidő:</w:t>
      </w:r>
      <w:r w:rsidRPr="00BA0546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értelemszerűen</w:t>
      </w:r>
    </w:p>
    <w:p w:rsidR="005F032D" w:rsidRPr="00080C7D" w:rsidRDefault="005F032D" w:rsidP="005F032D">
      <w:pPr>
        <w:ind w:left="1418"/>
        <w:jc w:val="both"/>
        <w:rPr>
          <w:rFonts w:eastAsia="Calibri"/>
          <w:bCs/>
          <w:lang w:eastAsia="en-US"/>
        </w:rPr>
      </w:pPr>
      <w:r w:rsidRPr="00BA0546">
        <w:rPr>
          <w:rFonts w:eastAsia="Calibri"/>
          <w:bCs/>
          <w:u w:val="single"/>
          <w:lang w:eastAsia="en-US"/>
        </w:rPr>
        <w:t>Felelős:</w:t>
      </w:r>
      <w:r w:rsidRPr="00BA0546"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Májerhoffer</w:t>
      </w:r>
      <w:proofErr w:type="spellEnd"/>
      <w:r>
        <w:rPr>
          <w:rFonts w:eastAsia="Calibri"/>
          <w:bCs/>
          <w:lang w:eastAsia="en-US"/>
        </w:rPr>
        <w:t xml:space="preserve"> Attila</w:t>
      </w:r>
    </w:p>
    <w:p w:rsidR="0024270D" w:rsidRDefault="0024270D" w:rsidP="0024270D">
      <w:pPr>
        <w:ind w:left="1416"/>
        <w:jc w:val="both"/>
        <w:rPr>
          <w:b/>
          <w:u w:val="single"/>
        </w:rPr>
      </w:pPr>
    </w:p>
    <w:p w:rsidR="00694E06" w:rsidRDefault="00694E06" w:rsidP="009E459F">
      <w:pPr>
        <w:rPr>
          <w:b/>
          <w:u w:val="single"/>
        </w:rPr>
      </w:pPr>
      <w:r>
        <w:rPr>
          <w:b/>
          <w:u w:val="single"/>
        </w:rPr>
        <w:t>2. Napirend tárgyalása</w:t>
      </w:r>
    </w:p>
    <w:p w:rsidR="00694E06" w:rsidRDefault="005F032D" w:rsidP="00694E06">
      <w:pPr>
        <w:jc w:val="both"/>
        <w:rPr>
          <w:b/>
          <w:i/>
        </w:rPr>
      </w:pPr>
      <w:r>
        <w:rPr>
          <w:b/>
          <w:i/>
        </w:rPr>
        <w:t>Orvosi rendelő felújítása</w:t>
      </w:r>
    </w:p>
    <w:p w:rsidR="00694E06" w:rsidRDefault="00694E06" w:rsidP="00694E06">
      <w:pPr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proofErr w:type="spellStart"/>
      <w:r w:rsidR="005F032D" w:rsidRPr="00855616">
        <w:t>Májerhoffer</w:t>
      </w:r>
      <w:proofErr w:type="spellEnd"/>
      <w:r w:rsidR="005F032D" w:rsidRPr="00855616">
        <w:t xml:space="preserve"> Attila polgármester</w:t>
      </w:r>
    </w:p>
    <w:p w:rsidR="00694E06" w:rsidRDefault="00694E06" w:rsidP="00694E06">
      <w:pPr>
        <w:jc w:val="both"/>
      </w:pPr>
      <w:r>
        <w:t>(</w:t>
      </w:r>
      <w:r w:rsidR="00985BD2">
        <w:t>Nyilatkozat tervezet</w:t>
      </w:r>
      <w:r w:rsidR="00556D61">
        <w:t xml:space="preserve"> </w:t>
      </w:r>
      <w:r>
        <w:t>csatolva a jegyzőkönyvhöz)</w:t>
      </w:r>
    </w:p>
    <w:p w:rsidR="00694E06" w:rsidRDefault="00694E06" w:rsidP="00694E06">
      <w:pPr>
        <w:jc w:val="both"/>
      </w:pPr>
    </w:p>
    <w:p w:rsidR="005F032D" w:rsidRDefault="005F032D" w:rsidP="005F032D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</w:t>
      </w:r>
      <w:r w:rsidR="00694E06">
        <w:rPr>
          <w:b/>
        </w:rPr>
        <w:t xml:space="preserve"> </w:t>
      </w:r>
      <w:r>
        <w:t>polgármester</w:t>
      </w:r>
      <w:r w:rsidR="00694E06">
        <w:t xml:space="preserve"> elmondta, </w:t>
      </w:r>
      <w:r>
        <w:t>hogy Lukácsháza község Önkormányzata pályázatot nyújtott be az orvosi rendelő felújítására vonatkozóan, ehhez kell a társtulajdonos Önkormányzatoktól egy nyilatkozatot kiadniuk, miszerint hozzájárulnak, támogatják a felújítást. Javasolta a megküldött nyilatkozat mintájára a határozat elfogadását.</w:t>
      </w:r>
    </w:p>
    <w:p w:rsidR="005F032D" w:rsidRDefault="005F032D" w:rsidP="009E459F">
      <w:pPr>
        <w:jc w:val="both"/>
      </w:pPr>
    </w:p>
    <w:p w:rsidR="007376AC" w:rsidRDefault="00FB1C88" w:rsidP="00694E06">
      <w:pPr>
        <w:jc w:val="both"/>
      </w:pPr>
      <w:r w:rsidRPr="00FB1C88">
        <w:t xml:space="preserve">Ezt követően a Képviselő-testület </w:t>
      </w:r>
      <w:proofErr w:type="gramStart"/>
      <w:r w:rsidRPr="00FB1C88">
        <w:t>egyhangúlag</w:t>
      </w:r>
      <w:proofErr w:type="gramEnd"/>
      <w:r w:rsidRPr="00FB1C88">
        <w:t xml:space="preserve">, </w:t>
      </w:r>
      <w:r w:rsidR="00751E3D">
        <w:t>4</w:t>
      </w:r>
      <w:r w:rsidRPr="00FB1C88">
        <w:t xml:space="preserve"> igen szavazattal meghozta határozatát.</w:t>
      </w:r>
    </w:p>
    <w:p w:rsidR="007376AC" w:rsidRPr="00773270" w:rsidRDefault="007376AC" w:rsidP="007376AC">
      <w:pPr>
        <w:ind w:left="708" w:firstLine="708"/>
        <w:jc w:val="both"/>
        <w:rPr>
          <w:b/>
          <w:u w:val="single"/>
        </w:rPr>
      </w:pPr>
    </w:p>
    <w:p w:rsidR="00FB1C88" w:rsidRDefault="005F032D" w:rsidP="00FB1C88">
      <w:pPr>
        <w:ind w:left="708" w:firstLine="708"/>
        <w:jc w:val="both"/>
        <w:rPr>
          <w:b/>
          <w:u w:val="single"/>
        </w:rPr>
      </w:pPr>
      <w:r>
        <w:rPr>
          <w:b/>
          <w:u w:val="single"/>
        </w:rPr>
        <w:t>70</w:t>
      </w:r>
      <w:r w:rsidR="00CD647A">
        <w:rPr>
          <w:b/>
          <w:u w:val="single"/>
        </w:rPr>
        <w:t>/20</w:t>
      </w:r>
      <w:r>
        <w:rPr>
          <w:b/>
          <w:u w:val="single"/>
        </w:rPr>
        <w:t>19. (X</w:t>
      </w:r>
      <w:r w:rsidR="00CD647A">
        <w:rPr>
          <w:b/>
          <w:u w:val="single"/>
        </w:rPr>
        <w:t>I. 27</w:t>
      </w:r>
      <w:r w:rsidR="00FB1C88">
        <w:rPr>
          <w:b/>
          <w:u w:val="single"/>
        </w:rPr>
        <w:t>.) számú határozat</w:t>
      </w:r>
    </w:p>
    <w:p w:rsidR="005F032D" w:rsidRDefault="005F032D" w:rsidP="00FB5A23">
      <w:pPr>
        <w:ind w:left="1418"/>
        <w:jc w:val="both"/>
      </w:pPr>
      <w:r>
        <w:t xml:space="preserve">Kőszegpaty Község Önkormányzatának Képviselő-testület </w:t>
      </w:r>
      <w:r w:rsidRPr="00254483">
        <w:t xml:space="preserve">támogatja Lukácsháza Község Önkormányzata által a Terület- és Településfejlesztési Operatív Program TOP 4.1.1-15 kódszámú, </w:t>
      </w:r>
      <w:r w:rsidRPr="00254483">
        <w:rPr>
          <w:i/>
          <w:iCs/>
        </w:rPr>
        <w:t>„Egészségügyi alapellátás infrastrukturális fejlesztése”</w:t>
      </w:r>
      <w:r w:rsidRPr="00254483">
        <w:t xml:space="preserve"> című pályázati felhívásra benyújtásra került </w:t>
      </w:r>
      <w:r w:rsidRPr="00254483">
        <w:rPr>
          <w:i/>
          <w:iCs/>
        </w:rPr>
        <w:t>„Egészségügyi alapellátás fejlesztése Lukácsházán”</w:t>
      </w:r>
      <w:r w:rsidRPr="00254483">
        <w:t xml:space="preserve"> című támogatási kérelmét, mely a </w:t>
      </w:r>
      <w:proofErr w:type="spellStart"/>
      <w:r w:rsidRPr="00254483">
        <w:t>lukácsházi</w:t>
      </w:r>
      <w:proofErr w:type="spellEnd"/>
      <w:r w:rsidRPr="00254483">
        <w:t xml:space="preserve"> rendelő felújítására irányul. </w:t>
      </w:r>
      <w:r>
        <w:t>Kőszegpaty</w:t>
      </w:r>
      <w:r w:rsidRPr="00254483">
        <w:t xml:space="preserve"> Község Önkormányzata a TOP 4.1.1-15 kódszámú, „Egészségügyi alapellátás infrastrukturális fejlesztése” című pályázati felhívásra nem kíván pályázatot benyújtani.</w:t>
      </w:r>
    </w:p>
    <w:p w:rsidR="00F60AD3" w:rsidRPr="009F5EF9" w:rsidRDefault="00F60AD3" w:rsidP="00F60AD3">
      <w:pPr>
        <w:ind w:left="1418"/>
        <w:jc w:val="both"/>
        <w:rPr>
          <w:rFonts w:eastAsia="Calibri"/>
          <w:szCs w:val="22"/>
          <w:lang w:eastAsia="en-US"/>
        </w:rPr>
      </w:pPr>
      <w:r w:rsidRPr="009F5EF9">
        <w:rPr>
          <w:rFonts w:eastAsia="Calibri"/>
          <w:szCs w:val="22"/>
          <w:u w:val="single"/>
          <w:lang w:eastAsia="en-US"/>
        </w:rPr>
        <w:t>Határidő:</w:t>
      </w:r>
      <w:r w:rsidRPr="009F5EF9">
        <w:rPr>
          <w:rFonts w:eastAsia="Calibri"/>
          <w:szCs w:val="22"/>
          <w:lang w:eastAsia="en-US"/>
        </w:rPr>
        <w:t xml:space="preserve"> azonnal</w:t>
      </w:r>
    </w:p>
    <w:p w:rsidR="00051F0A" w:rsidRPr="009B56C3" w:rsidRDefault="00F60AD3" w:rsidP="009B56C3">
      <w:pPr>
        <w:spacing w:after="200"/>
        <w:ind w:left="1418"/>
        <w:jc w:val="both"/>
        <w:rPr>
          <w:rFonts w:eastAsia="Calibri"/>
          <w:szCs w:val="22"/>
          <w:lang w:eastAsia="en-US"/>
        </w:rPr>
      </w:pPr>
      <w:r w:rsidRPr="009F5EF9">
        <w:rPr>
          <w:rFonts w:eastAsia="Calibri"/>
          <w:szCs w:val="22"/>
          <w:u w:val="single"/>
          <w:lang w:eastAsia="en-US"/>
        </w:rPr>
        <w:t>Felelős:</w:t>
      </w:r>
      <w:r w:rsidRPr="009F5EF9">
        <w:rPr>
          <w:rFonts w:eastAsia="Calibri"/>
          <w:szCs w:val="22"/>
          <w:lang w:eastAsia="en-US"/>
        </w:rPr>
        <w:t xml:space="preserve"> </w:t>
      </w:r>
      <w:proofErr w:type="spellStart"/>
      <w:r w:rsidR="00051F0A">
        <w:rPr>
          <w:rFonts w:eastAsia="Calibri"/>
          <w:szCs w:val="22"/>
          <w:lang w:eastAsia="en-US"/>
        </w:rPr>
        <w:t>Májerhoffer</w:t>
      </w:r>
      <w:proofErr w:type="spellEnd"/>
      <w:r w:rsidR="00051F0A">
        <w:rPr>
          <w:rFonts w:eastAsia="Calibri"/>
          <w:szCs w:val="22"/>
          <w:lang w:eastAsia="en-US"/>
        </w:rPr>
        <w:t xml:space="preserve"> Attila</w:t>
      </w:r>
      <w:r w:rsidR="00FB5A23">
        <w:rPr>
          <w:rFonts w:eastAsia="Calibri"/>
          <w:szCs w:val="22"/>
          <w:lang w:eastAsia="en-US"/>
        </w:rPr>
        <w:t xml:space="preserve"> polgármester</w:t>
      </w:r>
    </w:p>
    <w:p w:rsidR="00051F0A" w:rsidRDefault="00051F0A" w:rsidP="00051F0A">
      <w:pPr>
        <w:rPr>
          <w:b/>
          <w:u w:val="single"/>
        </w:rPr>
      </w:pPr>
      <w:r>
        <w:rPr>
          <w:b/>
          <w:u w:val="single"/>
        </w:rPr>
        <w:t>3. Napirend tárgyalása</w:t>
      </w:r>
    </w:p>
    <w:p w:rsidR="00051F0A" w:rsidRDefault="00855616" w:rsidP="00051F0A">
      <w:pPr>
        <w:jc w:val="both"/>
        <w:rPr>
          <w:b/>
          <w:i/>
        </w:rPr>
      </w:pPr>
      <w:r>
        <w:rPr>
          <w:b/>
          <w:i/>
        </w:rPr>
        <w:t>Béren kívüli juttatások szabályzata</w:t>
      </w:r>
    </w:p>
    <w:p w:rsidR="00051F0A" w:rsidRDefault="00051F0A" w:rsidP="00051F0A">
      <w:pPr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proofErr w:type="spellStart"/>
      <w:r w:rsidR="00855616" w:rsidRPr="00855616">
        <w:t>Májerhoffer</w:t>
      </w:r>
      <w:proofErr w:type="spellEnd"/>
      <w:r w:rsidR="00855616" w:rsidRPr="00855616">
        <w:t xml:space="preserve"> Attila polgármester</w:t>
      </w:r>
    </w:p>
    <w:p w:rsidR="00051F0A" w:rsidRDefault="00051F0A" w:rsidP="00051F0A">
      <w:pPr>
        <w:jc w:val="both"/>
      </w:pPr>
      <w:r>
        <w:t>(Előterjesztés csatolva a jegyzőkönyvhöz)</w:t>
      </w:r>
    </w:p>
    <w:p w:rsidR="00051F0A" w:rsidRDefault="00051F0A" w:rsidP="00051F0A">
      <w:pPr>
        <w:jc w:val="both"/>
      </w:pPr>
    </w:p>
    <w:p w:rsidR="006F6B71" w:rsidRPr="001D0668" w:rsidRDefault="006F6B71" w:rsidP="006F6B71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</w:t>
      </w:r>
      <w:r w:rsidR="00051F0A">
        <w:rPr>
          <w:b/>
        </w:rPr>
        <w:t xml:space="preserve"> </w:t>
      </w:r>
      <w:r>
        <w:t>polgármester</w:t>
      </w:r>
      <w:r w:rsidR="00051F0A">
        <w:t xml:space="preserve"> </w:t>
      </w:r>
      <w:r>
        <w:t>javasolta a szabályzat utólagos elfogadását az előterjesztésnek megfelelően.</w:t>
      </w:r>
    </w:p>
    <w:p w:rsidR="00051F0A" w:rsidRDefault="00051F0A" w:rsidP="00051F0A">
      <w:pPr>
        <w:jc w:val="both"/>
      </w:pPr>
    </w:p>
    <w:p w:rsidR="00051F0A" w:rsidRDefault="00051F0A" w:rsidP="00051F0A">
      <w:pPr>
        <w:jc w:val="both"/>
      </w:pPr>
      <w:r w:rsidRPr="00FB1C88">
        <w:t xml:space="preserve">Ezt követően a Képviselő-testület </w:t>
      </w:r>
      <w:proofErr w:type="gramStart"/>
      <w:r w:rsidRPr="00FB1C88">
        <w:t>egyhangúlag</w:t>
      </w:r>
      <w:proofErr w:type="gramEnd"/>
      <w:r w:rsidRPr="00FB1C88">
        <w:t xml:space="preserve">, </w:t>
      </w:r>
      <w:r w:rsidR="00BE05BF">
        <w:t>4</w:t>
      </w:r>
      <w:r w:rsidRPr="00FB1C88">
        <w:t xml:space="preserve"> igen szavazattal meghozta határozatát.</w:t>
      </w:r>
    </w:p>
    <w:p w:rsidR="00051F0A" w:rsidRDefault="00051F0A" w:rsidP="00051F0A">
      <w:pPr>
        <w:ind w:left="708" w:firstLine="708"/>
        <w:jc w:val="both"/>
        <w:rPr>
          <w:b/>
          <w:u w:val="single"/>
        </w:rPr>
      </w:pPr>
    </w:p>
    <w:p w:rsidR="00BE05BF" w:rsidRDefault="00BE05BF" w:rsidP="00051F0A">
      <w:pPr>
        <w:ind w:left="708" w:firstLine="708"/>
        <w:jc w:val="both"/>
        <w:rPr>
          <w:b/>
          <w:u w:val="single"/>
        </w:rPr>
      </w:pPr>
    </w:p>
    <w:p w:rsidR="00BE05BF" w:rsidRDefault="00BE05BF" w:rsidP="00051F0A">
      <w:pPr>
        <w:ind w:left="708" w:firstLine="708"/>
        <w:jc w:val="both"/>
        <w:rPr>
          <w:b/>
          <w:u w:val="single"/>
        </w:rPr>
      </w:pPr>
    </w:p>
    <w:p w:rsidR="00BE05BF" w:rsidRDefault="00BE05BF" w:rsidP="00051F0A">
      <w:pPr>
        <w:ind w:left="708" w:firstLine="708"/>
        <w:jc w:val="both"/>
        <w:rPr>
          <w:b/>
          <w:u w:val="single"/>
        </w:rPr>
      </w:pPr>
    </w:p>
    <w:p w:rsidR="00BE05BF" w:rsidRPr="00773270" w:rsidRDefault="00BE05BF" w:rsidP="00051F0A">
      <w:pPr>
        <w:ind w:left="708" w:firstLine="708"/>
        <w:jc w:val="both"/>
        <w:rPr>
          <w:b/>
          <w:u w:val="single"/>
        </w:rPr>
      </w:pPr>
    </w:p>
    <w:p w:rsidR="00051F0A" w:rsidRDefault="006F6B71" w:rsidP="00051F0A">
      <w:pPr>
        <w:ind w:left="708" w:firstLine="708"/>
        <w:jc w:val="both"/>
        <w:rPr>
          <w:b/>
          <w:u w:val="single"/>
        </w:rPr>
      </w:pPr>
      <w:r>
        <w:rPr>
          <w:b/>
          <w:u w:val="single"/>
        </w:rPr>
        <w:lastRenderedPageBreak/>
        <w:t>71/</w:t>
      </w:r>
      <w:r w:rsidR="00051F0A">
        <w:rPr>
          <w:b/>
          <w:u w:val="single"/>
        </w:rPr>
        <w:t>2019. (</w:t>
      </w:r>
      <w:r>
        <w:rPr>
          <w:b/>
          <w:u w:val="single"/>
        </w:rPr>
        <w:t>X</w:t>
      </w:r>
      <w:r w:rsidR="00051F0A">
        <w:rPr>
          <w:b/>
          <w:u w:val="single"/>
        </w:rPr>
        <w:t>I. 27.) számú határozat</w:t>
      </w:r>
    </w:p>
    <w:p w:rsidR="006F6B71" w:rsidRDefault="00051F0A" w:rsidP="006F6B71">
      <w:pPr>
        <w:ind w:left="1418"/>
        <w:jc w:val="both"/>
      </w:pPr>
      <w:r>
        <w:t>Kőszegpaty Község Önkormányzat Képviselő-testülete</w:t>
      </w:r>
      <w:r w:rsidRPr="00051F0A">
        <w:t xml:space="preserve"> </w:t>
      </w:r>
      <w:r w:rsidR="006F6B71" w:rsidRPr="00AE5D43">
        <w:t xml:space="preserve">testülete </w:t>
      </w:r>
      <w:r w:rsidR="006F6B71">
        <w:t>a Kőszegpaty község 2019. január 1-től hatályos béren kívüli juttatás szabályzatát az előterjesztésnek megfelelően elfogadja.</w:t>
      </w:r>
    </w:p>
    <w:p w:rsidR="00051F0A" w:rsidRPr="00BA0546" w:rsidRDefault="00051F0A" w:rsidP="00051F0A">
      <w:pPr>
        <w:ind w:left="1418"/>
        <w:jc w:val="both"/>
        <w:rPr>
          <w:rFonts w:eastAsia="Calibri"/>
          <w:bCs/>
          <w:lang w:eastAsia="en-US"/>
        </w:rPr>
      </w:pPr>
      <w:r w:rsidRPr="00BA0546">
        <w:rPr>
          <w:rFonts w:eastAsia="Calibri"/>
          <w:bCs/>
          <w:u w:val="single"/>
          <w:lang w:eastAsia="en-US"/>
        </w:rPr>
        <w:t>Határidő:</w:t>
      </w:r>
      <w:r w:rsidRPr="00BA0546">
        <w:rPr>
          <w:rFonts w:eastAsia="Calibri"/>
          <w:bCs/>
          <w:lang w:eastAsia="en-US"/>
        </w:rPr>
        <w:t xml:space="preserve"> </w:t>
      </w:r>
      <w:r w:rsidR="006F6B71">
        <w:rPr>
          <w:rFonts w:eastAsia="Calibri"/>
          <w:bCs/>
          <w:lang w:eastAsia="en-US"/>
        </w:rPr>
        <w:t>értelemszerűen</w:t>
      </w:r>
    </w:p>
    <w:p w:rsidR="008E3177" w:rsidRDefault="00051F0A" w:rsidP="00080C7D">
      <w:pPr>
        <w:ind w:left="1418"/>
        <w:jc w:val="both"/>
        <w:rPr>
          <w:rFonts w:eastAsia="Calibri"/>
          <w:bCs/>
          <w:lang w:eastAsia="en-US"/>
        </w:rPr>
      </w:pPr>
      <w:r w:rsidRPr="00BA0546">
        <w:rPr>
          <w:rFonts w:eastAsia="Calibri"/>
          <w:bCs/>
          <w:u w:val="single"/>
          <w:lang w:eastAsia="en-US"/>
        </w:rPr>
        <w:t>Felelős:</w:t>
      </w:r>
      <w:r w:rsidRPr="00BA0546"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Májerhoffer</w:t>
      </w:r>
      <w:proofErr w:type="spellEnd"/>
      <w:r>
        <w:rPr>
          <w:rFonts w:eastAsia="Calibri"/>
          <w:bCs/>
          <w:lang w:eastAsia="en-US"/>
        </w:rPr>
        <w:t xml:space="preserve"> Attila polgármester</w:t>
      </w:r>
    </w:p>
    <w:p w:rsidR="008B61C4" w:rsidRPr="00080C7D" w:rsidRDefault="008B61C4" w:rsidP="00BE05BF">
      <w:pPr>
        <w:jc w:val="both"/>
        <w:rPr>
          <w:rFonts w:eastAsia="Calibri"/>
          <w:bCs/>
          <w:lang w:eastAsia="en-US"/>
        </w:rPr>
      </w:pPr>
    </w:p>
    <w:p w:rsidR="008E3177" w:rsidRPr="008E3177" w:rsidRDefault="00AD7260" w:rsidP="008E3177">
      <w:pPr>
        <w:jc w:val="both"/>
        <w:rPr>
          <w:b/>
          <w:bCs/>
          <w:i/>
          <w:iCs/>
        </w:rPr>
      </w:pPr>
      <w:r>
        <w:rPr>
          <w:b/>
          <w:u w:val="single"/>
        </w:rPr>
        <w:t>4</w:t>
      </w:r>
      <w:r w:rsidR="008E3177">
        <w:rPr>
          <w:b/>
          <w:u w:val="single"/>
        </w:rPr>
        <w:t>. Napirend tárgyalása</w:t>
      </w:r>
    </w:p>
    <w:p w:rsidR="008E3177" w:rsidRDefault="00043299" w:rsidP="008E3177">
      <w:pPr>
        <w:jc w:val="both"/>
        <w:rPr>
          <w:b/>
          <w:i/>
        </w:rPr>
      </w:pPr>
      <w:r>
        <w:rPr>
          <w:b/>
          <w:i/>
        </w:rPr>
        <w:t>Különfélék</w:t>
      </w:r>
    </w:p>
    <w:p w:rsidR="008B61C4" w:rsidRDefault="008B61C4" w:rsidP="008E3177">
      <w:pPr>
        <w:jc w:val="both"/>
        <w:rPr>
          <w:b/>
          <w:i/>
        </w:rPr>
      </w:pPr>
    </w:p>
    <w:p w:rsidR="00043299" w:rsidRPr="000E28C1" w:rsidRDefault="00043299" w:rsidP="008E3177">
      <w:pPr>
        <w:jc w:val="both"/>
        <w:rPr>
          <w:b/>
          <w:i/>
        </w:rPr>
      </w:pPr>
      <w:r>
        <w:rPr>
          <w:b/>
          <w:i/>
        </w:rPr>
        <w:t>4.1 E</w:t>
      </w:r>
      <w:proofErr w:type="gramStart"/>
      <w:r>
        <w:rPr>
          <w:b/>
          <w:i/>
        </w:rPr>
        <w:t>.ON</w:t>
      </w:r>
      <w:proofErr w:type="gramEnd"/>
      <w:r>
        <w:rPr>
          <w:b/>
          <w:i/>
        </w:rPr>
        <w:t xml:space="preserve"> árfixálás</w:t>
      </w:r>
    </w:p>
    <w:p w:rsidR="008E3177" w:rsidRPr="00043299" w:rsidRDefault="008E3177" w:rsidP="008E3177">
      <w:pPr>
        <w:jc w:val="both"/>
      </w:pPr>
      <w:r w:rsidRPr="00DC60DB">
        <w:rPr>
          <w:b/>
          <w:u w:val="single"/>
        </w:rPr>
        <w:t>Előadó:</w:t>
      </w:r>
      <w:r w:rsidRPr="00DC60DB">
        <w:rPr>
          <w:b/>
        </w:rPr>
        <w:t xml:space="preserve"> </w:t>
      </w:r>
      <w:proofErr w:type="spellStart"/>
      <w:r w:rsidR="00043299">
        <w:t>Májerhoffer</w:t>
      </w:r>
      <w:proofErr w:type="spellEnd"/>
      <w:r w:rsidR="00043299">
        <w:t xml:space="preserve"> Attila polgármester</w:t>
      </w:r>
    </w:p>
    <w:p w:rsidR="008E3177" w:rsidRPr="00001721" w:rsidRDefault="008E3177" w:rsidP="008E3177">
      <w:pPr>
        <w:jc w:val="both"/>
      </w:pPr>
      <w:r w:rsidRPr="00001721">
        <w:t>(</w:t>
      </w:r>
      <w:r w:rsidR="00043299">
        <w:t xml:space="preserve">Szerződés tervezet </w:t>
      </w:r>
      <w:r w:rsidRPr="00001721">
        <w:t>csatolva a jegyzőkönyvhöz)</w:t>
      </w:r>
    </w:p>
    <w:p w:rsidR="008E3177" w:rsidRDefault="008E3177" w:rsidP="008E3177">
      <w:pPr>
        <w:jc w:val="both"/>
      </w:pPr>
    </w:p>
    <w:p w:rsidR="008E3177" w:rsidRDefault="00043299" w:rsidP="008E3177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>
        <w:t>polgármester</w:t>
      </w:r>
      <w:r w:rsidR="00C132D7">
        <w:t xml:space="preserve"> </w:t>
      </w:r>
      <w:r w:rsidR="00CF49EE">
        <w:t xml:space="preserve">ismertette a közvilágításra vonatkozó szerződési feltételeket. Javasolta, hogy az Önkormányzat 2 évre kösse meg a szerződést. </w:t>
      </w:r>
    </w:p>
    <w:p w:rsidR="0025365E" w:rsidRDefault="0025365E" w:rsidP="0025365E">
      <w:pPr>
        <w:jc w:val="both"/>
      </w:pPr>
    </w:p>
    <w:p w:rsidR="00734F2B" w:rsidRDefault="00734F2B" w:rsidP="00734F2B">
      <w:pPr>
        <w:jc w:val="both"/>
      </w:pPr>
      <w:r>
        <w:t xml:space="preserve">Ezt követően a Képviselő-testület </w:t>
      </w:r>
      <w:proofErr w:type="gramStart"/>
      <w:r>
        <w:t>egyhangúlag</w:t>
      </w:r>
      <w:proofErr w:type="gramEnd"/>
      <w:r>
        <w:t xml:space="preserve">, </w:t>
      </w:r>
      <w:r w:rsidR="00CF49EE">
        <w:t>4</w:t>
      </w:r>
      <w:r>
        <w:t xml:space="preserve"> igen szavazattal meghozta határozatát.</w:t>
      </w:r>
    </w:p>
    <w:p w:rsidR="00AD7260" w:rsidRDefault="00AD7260" w:rsidP="00080C7D">
      <w:pPr>
        <w:jc w:val="both"/>
        <w:rPr>
          <w:b/>
          <w:u w:val="single"/>
        </w:rPr>
      </w:pPr>
    </w:p>
    <w:p w:rsidR="002B529B" w:rsidRDefault="00043299" w:rsidP="008E3177">
      <w:pPr>
        <w:ind w:left="1418" w:hanging="2"/>
        <w:jc w:val="both"/>
        <w:rPr>
          <w:b/>
          <w:u w:val="single"/>
        </w:rPr>
      </w:pPr>
      <w:r>
        <w:rPr>
          <w:b/>
          <w:u w:val="single"/>
        </w:rPr>
        <w:t>72</w:t>
      </w:r>
      <w:r w:rsidR="002B529B">
        <w:rPr>
          <w:b/>
          <w:u w:val="single"/>
        </w:rPr>
        <w:t>/2019. (</w:t>
      </w:r>
      <w:r>
        <w:rPr>
          <w:b/>
          <w:u w:val="single"/>
        </w:rPr>
        <w:t>X</w:t>
      </w:r>
      <w:r w:rsidR="002B529B">
        <w:rPr>
          <w:b/>
          <w:u w:val="single"/>
        </w:rPr>
        <w:t xml:space="preserve">I. </w:t>
      </w:r>
      <w:r w:rsidR="00FB301E">
        <w:rPr>
          <w:b/>
          <w:u w:val="single"/>
        </w:rPr>
        <w:t>27</w:t>
      </w:r>
      <w:r w:rsidR="002B529B">
        <w:rPr>
          <w:b/>
          <w:u w:val="single"/>
        </w:rPr>
        <w:t>.) számú határozat</w:t>
      </w:r>
    </w:p>
    <w:p w:rsidR="00043299" w:rsidRDefault="002B529B" w:rsidP="008E3177">
      <w:pPr>
        <w:ind w:left="1418" w:hanging="2"/>
        <w:jc w:val="both"/>
      </w:pPr>
      <w:r>
        <w:t>Kőszegpaty Község Önkormányzat</w:t>
      </w:r>
      <w:r w:rsidR="00043299">
        <w:t>ának</w:t>
      </w:r>
      <w:r>
        <w:t xml:space="preserve"> Képviselő-testülete </w:t>
      </w:r>
      <w:r w:rsidR="00F92D23">
        <w:t>szerződést köt az E</w:t>
      </w:r>
      <w:proofErr w:type="gramStart"/>
      <w:r w:rsidR="00F92D23">
        <w:t>.ON</w:t>
      </w:r>
      <w:proofErr w:type="gramEnd"/>
      <w:r w:rsidR="00F92D23">
        <w:t xml:space="preserve"> Energiakereskedelmi </w:t>
      </w:r>
      <w:proofErr w:type="spellStart"/>
      <w:r w:rsidR="00F92D23">
        <w:t>Kft.-vel</w:t>
      </w:r>
      <w:proofErr w:type="spellEnd"/>
      <w:r w:rsidR="00F92D23">
        <w:t xml:space="preserve"> a villamos-energia árak fixálására vonatkozóan. Felhatalmazza a község polgármesterét a szerződés megkötésére.</w:t>
      </w:r>
    </w:p>
    <w:p w:rsidR="002B529B" w:rsidRDefault="002B529B" w:rsidP="008E3177">
      <w:pPr>
        <w:ind w:left="1418" w:hanging="2"/>
        <w:jc w:val="both"/>
      </w:pPr>
      <w:r>
        <w:rPr>
          <w:u w:val="single"/>
        </w:rPr>
        <w:t>Határidő:</w:t>
      </w:r>
      <w:r>
        <w:t xml:space="preserve"> értelemszerűen</w:t>
      </w:r>
    </w:p>
    <w:p w:rsidR="00FB301E" w:rsidRDefault="002B529B" w:rsidP="000D5930">
      <w:pPr>
        <w:ind w:left="1418" w:hanging="2"/>
        <w:jc w:val="both"/>
      </w:pPr>
      <w:r>
        <w:rPr>
          <w:u w:val="single"/>
        </w:rPr>
        <w:t>Felelős:</w:t>
      </w:r>
      <w:r>
        <w:t xml:space="preserve"> </w:t>
      </w:r>
      <w:proofErr w:type="spellStart"/>
      <w:r>
        <w:t>Májerhoffer</w:t>
      </w:r>
      <w:proofErr w:type="spellEnd"/>
      <w:r>
        <w:t xml:space="preserve"> Attila polgármester</w:t>
      </w:r>
    </w:p>
    <w:p w:rsidR="006665AB" w:rsidRDefault="006665AB" w:rsidP="006665AB">
      <w:pPr>
        <w:jc w:val="both"/>
      </w:pPr>
    </w:p>
    <w:p w:rsidR="006665AB" w:rsidRPr="000E28C1" w:rsidRDefault="00BE05BF" w:rsidP="006665AB">
      <w:pPr>
        <w:jc w:val="both"/>
        <w:rPr>
          <w:b/>
          <w:i/>
        </w:rPr>
      </w:pPr>
      <w:r>
        <w:rPr>
          <w:b/>
          <w:i/>
        </w:rPr>
        <w:t>4.2</w:t>
      </w:r>
      <w:r w:rsidR="006665AB">
        <w:rPr>
          <w:b/>
          <w:i/>
        </w:rPr>
        <w:t xml:space="preserve"> </w:t>
      </w:r>
      <w:r>
        <w:rPr>
          <w:b/>
          <w:i/>
        </w:rPr>
        <w:t>Közvilágítási aktív berendezések üzemeltetése</w:t>
      </w:r>
    </w:p>
    <w:p w:rsidR="006665AB" w:rsidRPr="00043299" w:rsidRDefault="006665AB" w:rsidP="006665AB">
      <w:pPr>
        <w:jc w:val="both"/>
      </w:pPr>
      <w:r w:rsidRPr="00DC60DB">
        <w:rPr>
          <w:b/>
          <w:u w:val="single"/>
        </w:rPr>
        <w:t>Előadó:</w:t>
      </w:r>
      <w:r w:rsidRPr="00DC60DB">
        <w:rPr>
          <w:b/>
        </w:rPr>
        <w:t xml:space="preserve"> </w:t>
      </w:r>
      <w:proofErr w:type="spellStart"/>
      <w:r>
        <w:t>Májerhoffer</w:t>
      </w:r>
      <w:proofErr w:type="spellEnd"/>
      <w:r>
        <w:t xml:space="preserve"> Attila polgármester</w:t>
      </w:r>
    </w:p>
    <w:p w:rsidR="006665AB" w:rsidRPr="00001721" w:rsidRDefault="006665AB" w:rsidP="006665AB">
      <w:pPr>
        <w:jc w:val="both"/>
      </w:pPr>
      <w:r w:rsidRPr="00001721">
        <w:t>(</w:t>
      </w:r>
      <w:r w:rsidR="00BE05BF">
        <w:t xml:space="preserve">Szerződés tervezet </w:t>
      </w:r>
      <w:r w:rsidRPr="00001721">
        <w:t>csatolva a jegyzőkönyvhöz)</w:t>
      </w:r>
    </w:p>
    <w:p w:rsidR="006665AB" w:rsidRDefault="006665AB" w:rsidP="006665AB">
      <w:pPr>
        <w:jc w:val="both"/>
      </w:pPr>
    </w:p>
    <w:p w:rsidR="00BE05BF" w:rsidRDefault="006665AB" w:rsidP="00BE05BF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>
        <w:t xml:space="preserve">polgármester </w:t>
      </w:r>
      <w:r w:rsidR="00BE05BF">
        <w:t>ismertette a lámpatestek üzemeltetésére vonatkozó szerződés feltételeit. Javasolta az előterjesztés szerinti szerződés megkötését.</w:t>
      </w:r>
    </w:p>
    <w:p w:rsidR="006665AB" w:rsidRDefault="006665AB" w:rsidP="006665AB">
      <w:pPr>
        <w:jc w:val="both"/>
      </w:pPr>
    </w:p>
    <w:p w:rsidR="006665AB" w:rsidRDefault="006665AB" w:rsidP="006665AB">
      <w:pPr>
        <w:jc w:val="both"/>
      </w:pPr>
      <w:r>
        <w:t xml:space="preserve">Ezt követően a Képviselő-testület </w:t>
      </w:r>
      <w:proofErr w:type="gramStart"/>
      <w:r>
        <w:t>egyhangúlag</w:t>
      </w:r>
      <w:proofErr w:type="gramEnd"/>
      <w:r>
        <w:t xml:space="preserve">, </w:t>
      </w:r>
      <w:r w:rsidR="00BE05BF">
        <w:t>4</w:t>
      </w:r>
      <w:r>
        <w:t xml:space="preserve"> igen szavazattal meghozta határozatát.</w:t>
      </w:r>
    </w:p>
    <w:p w:rsidR="006665AB" w:rsidRDefault="006665AB" w:rsidP="006665AB">
      <w:pPr>
        <w:jc w:val="both"/>
        <w:rPr>
          <w:b/>
          <w:u w:val="single"/>
        </w:rPr>
      </w:pPr>
    </w:p>
    <w:p w:rsidR="006665AB" w:rsidRDefault="006665AB" w:rsidP="006665AB">
      <w:pPr>
        <w:ind w:left="1418" w:hanging="2"/>
        <w:jc w:val="both"/>
        <w:rPr>
          <w:b/>
          <w:u w:val="single"/>
        </w:rPr>
      </w:pPr>
      <w:r>
        <w:rPr>
          <w:b/>
          <w:u w:val="single"/>
        </w:rPr>
        <w:t>73/2019. (XI. 27.) számú határozat</w:t>
      </w:r>
    </w:p>
    <w:p w:rsidR="006665AB" w:rsidRDefault="006665AB" w:rsidP="00BE05BF">
      <w:pPr>
        <w:ind w:left="1418"/>
      </w:pPr>
      <w:r>
        <w:t xml:space="preserve">Kőszegpaty Község Önkormányzatának Képviselő-testülete </w:t>
      </w:r>
      <w:r w:rsidR="00BE05BF" w:rsidRPr="00191DFD">
        <w:t>szerződést köt az E</w:t>
      </w:r>
      <w:proofErr w:type="gramStart"/>
      <w:r w:rsidR="00BE05BF" w:rsidRPr="00191DFD">
        <w:t>.ON</w:t>
      </w:r>
      <w:proofErr w:type="gramEnd"/>
      <w:r w:rsidR="00BE05BF" w:rsidRPr="00191DFD">
        <w:t xml:space="preserve"> Észak-dunántúli Áramhálózati </w:t>
      </w:r>
      <w:proofErr w:type="spellStart"/>
      <w:r w:rsidR="00BE05BF" w:rsidRPr="00191DFD">
        <w:t>Zrt-vel</w:t>
      </w:r>
      <w:proofErr w:type="spellEnd"/>
      <w:r w:rsidR="00BE05BF" w:rsidRPr="00191DFD">
        <w:t xml:space="preserve"> közvilágítási aktív berendezések üzemeltetésére Kőszegpaty község közigazgatási területén. Felhatalmazza a község polgármesterét a szerződés megkötésére.</w:t>
      </w:r>
    </w:p>
    <w:p w:rsidR="006665AB" w:rsidRDefault="006665AB" w:rsidP="006665AB">
      <w:pPr>
        <w:ind w:left="1418" w:hanging="2"/>
        <w:jc w:val="both"/>
      </w:pPr>
      <w:r>
        <w:rPr>
          <w:u w:val="single"/>
        </w:rPr>
        <w:t>Határidő:</w:t>
      </w:r>
      <w:r>
        <w:t xml:space="preserve"> értelemszerűen</w:t>
      </w:r>
    </w:p>
    <w:p w:rsidR="006665AB" w:rsidRDefault="006665AB" w:rsidP="006665AB">
      <w:pPr>
        <w:ind w:left="1418" w:hanging="2"/>
        <w:jc w:val="both"/>
      </w:pPr>
      <w:r>
        <w:rPr>
          <w:u w:val="single"/>
        </w:rPr>
        <w:t>Felelős:</w:t>
      </w:r>
      <w:r>
        <w:t xml:space="preserve"> </w:t>
      </w:r>
      <w:proofErr w:type="spellStart"/>
      <w:r>
        <w:t>Májerhoffer</w:t>
      </w:r>
      <w:proofErr w:type="spellEnd"/>
      <w:r>
        <w:t xml:space="preserve"> Attila polgármester</w:t>
      </w:r>
    </w:p>
    <w:p w:rsidR="006665AB" w:rsidRDefault="006665AB" w:rsidP="006665AB">
      <w:pPr>
        <w:ind w:left="1418" w:hanging="2"/>
        <w:jc w:val="both"/>
      </w:pPr>
    </w:p>
    <w:p w:rsidR="00694E06" w:rsidRDefault="00694E06" w:rsidP="00694E06">
      <w:r>
        <w:t>Több tárgy nem lévén Májerhoffer Attila polgármester az ülést bezárta.</w:t>
      </w:r>
    </w:p>
    <w:p w:rsidR="00694E06" w:rsidRDefault="00694E06" w:rsidP="00694E06"/>
    <w:p w:rsidR="00694E06" w:rsidRDefault="00043299" w:rsidP="00694E06">
      <w:pPr>
        <w:jc w:val="center"/>
      </w:pPr>
      <w:proofErr w:type="gramStart"/>
      <w:r>
        <w:t>Kelt</w:t>
      </w:r>
      <w:proofErr w:type="gramEnd"/>
      <w:r>
        <w:t xml:space="preserve"> mint az 56</w:t>
      </w:r>
      <w:r w:rsidR="00FE75FF">
        <w:t>.</w:t>
      </w:r>
      <w:r w:rsidR="00694E06">
        <w:t xml:space="preserve"> oldalon.</w:t>
      </w:r>
    </w:p>
    <w:p w:rsidR="00043299" w:rsidRDefault="00043299" w:rsidP="00694E06">
      <w:pPr>
        <w:jc w:val="center"/>
      </w:pPr>
    </w:p>
    <w:p w:rsidR="00E54FD8" w:rsidRDefault="00E54FD8" w:rsidP="00694E06">
      <w:bookmarkStart w:id="3" w:name="_GoBack"/>
      <w:bookmarkEnd w:id="3"/>
    </w:p>
    <w:p w:rsidR="00694E06" w:rsidRDefault="00694E06" w:rsidP="00694E06">
      <w:r>
        <w:tab/>
        <w:t>Májerhoffer Attila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Vaskó János</w:t>
      </w:r>
    </w:p>
    <w:p w:rsidR="00694E06" w:rsidRDefault="00694E06">
      <w:r>
        <w:tab/>
        <w:t xml:space="preserve">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jegyző</w:t>
      </w:r>
    </w:p>
    <w:sectPr w:rsidR="00694E06" w:rsidSect="005F032D">
      <w:headerReference w:type="default" r:id="rId8"/>
      <w:pgSz w:w="11906" w:h="16838"/>
      <w:pgMar w:top="1417" w:right="1417" w:bottom="1417" w:left="1417" w:header="708" w:footer="708" w:gutter="0"/>
      <w:pgNumType w:fmt="numberInDash"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F2" w:rsidRDefault="00DC4DF2" w:rsidP="00BF0419">
      <w:r>
        <w:separator/>
      </w:r>
    </w:p>
  </w:endnote>
  <w:endnote w:type="continuationSeparator" w:id="0">
    <w:p w:rsidR="00DC4DF2" w:rsidRDefault="00DC4DF2" w:rsidP="00BF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F2" w:rsidRDefault="00DC4DF2" w:rsidP="00BF0419">
      <w:r>
        <w:separator/>
      </w:r>
    </w:p>
  </w:footnote>
  <w:footnote w:type="continuationSeparator" w:id="0">
    <w:p w:rsidR="00DC4DF2" w:rsidRDefault="00DC4DF2" w:rsidP="00BF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432716"/>
      <w:docPartObj>
        <w:docPartGallery w:val="Page Numbers (Top of Page)"/>
        <w:docPartUnique/>
      </w:docPartObj>
    </w:sdtPr>
    <w:sdtEndPr/>
    <w:sdtContent>
      <w:p w:rsidR="00BF0419" w:rsidRDefault="00BF041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D8">
          <w:rPr>
            <w:noProof/>
          </w:rPr>
          <w:t>- 58 -</w:t>
        </w:r>
        <w:r>
          <w:fldChar w:fldCharType="end"/>
        </w:r>
      </w:p>
    </w:sdtContent>
  </w:sdt>
  <w:p w:rsidR="00BF0419" w:rsidRDefault="00BF041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404"/>
    <w:multiLevelType w:val="hybridMultilevel"/>
    <w:tmpl w:val="525E6336"/>
    <w:lvl w:ilvl="0" w:tplc="DDAA809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86679"/>
    <w:multiLevelType w:val="hybridMultilevel"/>
    <w:tmpl w:val="811C87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06"/>
    <w:rsid w:val="00002DC4"/>
    <w:rsid w:val="0002649B"/>
    <w:rsid w:val="00043299"/>
    <w:rsid w:val="00051F0A"/>
    <w:rsid w:val="00053C55"/>
    <w:rsid w:val="00080C7D"/>
    <w:rsid w:val="000B636D"/>
    <w:rsid w:val="000D35EF"/>
    <w:rsid w:val="000D5930"/>
    <w:rsid w:val="000F638A"/>
    <w:rsid w:val="000F743C"/>
    <w:rsid w:val="00135BC0"/>
    <w:rsid w:val="001B52D1"/>
    <w:rsid w:val="0024270D"/>
    <w:rsid w:val="0025365E"/>
    <w:rsid w:val="002B529B"/>
    <w:rsid w:val="0032000B"/>
    <w:rsid w:val="00396067"/>
    <w:rsid w:val="00421CE0"/>
    <w:rsid w:val="004713C3"/>
    <w:rsid w:val="004C60AA"/>
    <w:rsid w:val="004E6E51"/>
    <w:rsid w:val="004F384A"/>
    <w:rsid w:val="00541028"/>
    <w:rsid w:val="00556D61"/>
    <w:rsid w:val="00567487"/>
    <w:rsid w:val="005F032D"/>
    <w:rsid w:val="006204C8"/>
    <w:rsid w:val="00627288"/>
    <w:rsid w:val="00634AF4"/>
    <w:rsid w:val="006665AB"/>
    <w:rsid w:val="00666816"/>
    <w:rsid w:val="0067743C"/>
    <w:rsid w:val="00694E06"/>
    <w:rsid w:val="006D7FF9"/>
    <w:rsid w:val="006F6B71"/>
    <w:rsid w:val="00713ABD"/>
    <w:rsid w:val="00715A20"/>
    <w:rsid w:val="0071711C"/>
    <w:rsid w:val="00734F2B"/>
    <w:rsid w:val="007376AC"/>
    <w:rsid w:val="00751E3D"/>
    <w:rsid w:val="00767221"/>
    <w:rsid w:val="00794606"/>
    <w:rsid w:val="007B520C"/>
    <w:rsid w:val="007C46E6"/>
    <w:rsid w:val="007C59CF"/>
    <w:rsid w:val="00855616"/>
    <w:rsid w:val="008872F2"/>
    <w:rsid w:val="008B61C4"/>
    <w:rsid w:val="008E3177"/>
    <w:rsid w:val="009207F1"/>
    <w:rsid w:val="00947BCF"/>
    <w:rsid w:val="009525F2"/>
    <w:rsid w:val="00956DE2"/>
    <w:rsid w:val="009636DB"/>
    <w:rsid w:val="00985BD2"/>
    <w:rsid w:val="009B300F"/>
    <w:rsid w:val="009B56C3"/>
    <w:rsid w:val="009B619D"/>
    <w:rsid w:val="009E459F"/>
    <w:rsid w:val="00A03D13"/>
    <w:rsid w:val="00A2690D"/>
    <w:rsid w:val="00A85481"/>
    <w:rsid w:val="00A87BDC"/>
    <w:rsid w:val="00AB1948"/>
    <w:rsid w:val="00AD7260"/>
    <w:rsid w:val="00B1374A"/>
    <w:rsid w:val="00B16851"/>
    <w:rsid w:val="00B25EE3"/>
    <w:rsid w:val="00B4686C"/>
    <w:rsid w:val="00B92847"/>
    <w:rsid w:val="00B9660F"/>
    <w:rsid w:val="00BC1905"/>
    <w:rsid w:val="00BE05BF"/>
    <w:rsid w:val="00BF0419"/>
    <w:rsid w:val="00C132D7"/>
    <w:rsid w:val="00C936EA"/>
    <w:rsid w:val="00CD647A"/>
    <w:rsid w:val="00CE512F"/>
    <w:rsid w:val="00CE5452"/>
    <w:rsid w:val="00CE5C8D"/>
    <w:rsid w:val="00CF49EE"/>
    <w:rsid w:val="00D10C4B"/>
    <w:rsid w:val="00D43ADF"/>
    <w:rsid w:val="00D8667C"/>
    <w:rsid w:val="00D86806"/>
    <w:rsid w:val="00DC4DF2"/>
    <w:rsid w:val="00E00EAD"/>
    <w:rsid w:val="00E1564F"/>
    <w:rsid w:val="00E23E58"/>
    <w:rsid w:val="00E54FD8"/>
    <w:rsid w:val="00E81BCF"/>
    <w:rsid w:val="00EC14E2"/>
    <w:rsid w:val="00EF1A0B"/>
    <w:rsid w:val="00F364CD"/>
    <w:rsid w:val="00F41B45"/>
    <w:rsid w:val="00F60AD3"/>
    <w:rsid w:val="00F6784E"/>
    <w:rsid w:val="00F77E79"/>
    <w:rsid w:val="00F92D23"/>
    <w:rsid w:val="00F96139"/>
    <w:rsid w:val="00FB1C88"/>
    <w:rsid w:val="00FB301E"/>
    <w:rsid w:val="00FB5A23"/>
    <w:rsid w:val="00FB5FCB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4E06"/>
    <w:pPr>
      <w:ind w:left="720"/>
      <w:contextualSpacing/>
    </w:pPr>
  </w:style>
  <w:style w:type="paragraph" w:customStyle="1" w:styleId="Standard">
    <w:name w:val="Standard"/>
    <w:rsid w:val="00694E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04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04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04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4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C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C55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24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4E06"/>
    <w:pPr>
      <w:ind w:left="720"/>
      <w:contextualSpacing/>
    </w:pPr>
  </w:style>
  <w:style w:type="paragraph" w:customStyle="1" w:styleId="Standard">
    <w:name w:val="Standard"/>
    <w:rsid w:val="00694E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04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04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04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4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C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C55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24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</Pages>
  <Words>689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70</cp:revision>
  <cp:lastPrinted>2019-08-22T12:37:00Z</cp:lastPrinted>
  <dcterms:created xsi:type="dcterms:W3CDTF">2019-06-11T20:04:00Z</dcterms:created>
  <dcterms:modified xsi:type="dcterms:W3CDTF">2019-12-02T09:31:00Z</dcterms:modified>
</cp:coreProperties>
</file>